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F9697" w14:textId="77777777"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D20F207" w14:textId="77777777"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3F1C1D8" w14:textId="77777777" w:rsidR="00090D4D" w:rsidRPr="000F5325" w:rsidRDefault="00090D4D" w:rsidP="00466855">
      <w:pPr>
        <w:spacing w:after="0" w:line="276" w:lineRule="auto"/>
        <w:jc w:val="center"/>
        <w:rPr>
          <w:rFonts w:ascii="Times New Roman" w:hAnsi="Times New Roman"/>
          <w:sz w:val="28"/>
          <w:szCs w:val="28"/>
        </w:rPr>
      </w:pPr>
    </w:p>
    <w:p w14:paraId="4CA66A5D"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274B4508"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DA4162E"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6AF3A71E" w14:textId="77777777" w:rsidR="00090D4D" w:rsidRPr="000F5325" w:rsidRDefault="00090D4D" w:rsidP="00466855">
      <w:pPr>
        <w:spacing w:after="0" w:line="276" w:lineRule="auto"/>
        <w:jc w:val="center"/>
        <w:rPr>
          <w:rFonts w:ascii="Times New Roman" w:hAnsi="Times New Roman"/>
          <w:b/>
          <w:sz w:val="28"/>
          <w:szCs w:val="28"/>
        </w:rPr>
      </w:pPr>
    </w:p>
    <w:p w14:paraId="205F23E2" w14:textId="49C7C5CB" w:rsidR="00090D4D"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0FFBCFEB" w14:textId="70BD3096" w:rsidR="00B405F3" w:rsidRPr="000F5325" w:rsidRDefault="00B405F3" w:rsidP="00466855">
      <w:pPr>
        <w:spacing w:after="0" w:line="276" w:lineRule="auto"/>
        <w:jc w:val="center"/>
        <w:rPr>
          <w:rFonts w:ascii="Times New Roman" w:hAnsi="Times New Roman"/>
          <w:b/>
          <w:sz w:val="28"/>
          <w:szCs w:val="28"/>
        </w:rPr>
      </w:pPr>
      <w:r>
        <w:rPr>
          <w:rFonts w:ascii="Times New Roman" w:hAnsi="Times New Roman"/>
          <w:b/>
          <w:sz w:val="28"/>
          <w:szCs w:val="28"/>
        </w:rPr>
        <w:t>Факультет информационных технологий и анализа больших данных</w:t>
      </w:r>
    </w:p>
    <w:p w14:paraId="7CF063D9" w14:textId="77777777" w:rsidR="00090D4D" w:rsidRPr="000F5325" w:rsidRDefault="00090D4D" w:rsidP="00466855">
      <w:pPr>
        <w:spacing w:after="0" w:line="276" w:lineRule="auto"/>
        <w:jc w:val="center"/>
        <w:rPr>
          <w:rFonts w:ascii="Times New Roman" w:hAnsi="Times New Roman"/>
          <w:b/>
          <w:sz w:val="28"/>
          <w:szCs w:val="28"/>
        </w:rPr>
      </w:pPr>
    </w:p>
    <w:p w14:paraId="2D33785D" w14:textId="77777777" w:rsidR="00090D4D" w:rsidRPr="000F5325" w:rsidRDefault="00090D4D" w:rsidP="00466855">
      <w:pPr>
        <w:spacing w:after="0" w:line="276" w:lineRule="auto"/>
        <w:jc w:val="center"/>
        <w:rPr>
          <w:rFonts w:ascii="Times New Roman" w:hAnsi="Times New Roman"/>
          <w:b/>
          <w:sz w:val="28"/>
          <w:szCs w:val="28"/>
        </w:rPr>
      </w:pPr>
    </w:p>
    <w:p w14:paraId="2A9D5D6E" w14:textId="77777777" w:rsidR="00090D4D" w:rsidRPr="000F5325" w:rsidRDefault="00090D4D" w:rsidP="00466855">
      <w:pPr>
        <w:spacing w:after="0" w:line="276" w:lineRule="auto"/>
        <w:jc w:val="center"/>
        <w:rPr>
          <w:rFonts w:ascii="Times New Roman" w:hAnsi="Times New Roman"/>
          <w:b/>
          <w:sz w:val="28"/>
          <w:szCs w:val="28"/>
        </w:rPr>
      </w:pPr>
    </w:p>
    <w:p w14:paraId="72161009" w14:textId="77777777" w:rsidR="00E87663" w:rsidRPr="000F5325" w:rsidRDefault="00E87663" w:rsidP="00466855">
      <w:pPr>
        <w:spacing w:after="0" w:line="276" w:lineRule="auto"/>
        <w:jc w:val="center"/>
        <w:rPr>
          <w:rFonts w:ascii="Times New Roman" w:hAnsi="Times New Roman"/>
          <w:b/>
          <w:sz w:val="28"/>
          <w:szCs w:val="28"/>
        </w:rPr>
      </w:pPr>
    </w:p>
    <w:p w14:paraId="5372299F" w14:textId="77777777" w:rsidR="00090D4D" w:rsidRPr="000F5325" w:rsidRDefault="00F97192" w:rsidP="00466855">
      <w:pPr>
        <w:spacing w:after="0" w:line="276" w:lineRule="auto"/>
        <w:jc w:val="center"/>
        <w:rPr>
          <w:rFonts w:ascii="Times New Roman" w:hAnsi="Times New Roman"/>
          <w:b/>
          <w:sz w:val="28"/>
          <w:szCs w:val="28"/>
        </w:rPr>
      </w:pPr>
      <w:r>
        <w:rPr>
          <w:rFonts w:ascii="Times New Roman" w:hAnsi="Times New Roman"/>
          <w:b/>
          <w:sz w:val="28"/>
          <w:szCs w:val="28"/>
        </w:rPr>
        <w:t>В.И</w:t>
      </w:r>
      <w:r w:rsidR="00AD631E">
        <w:rPr>
          <w:rFonts w:ascii="Times New Roman" w:hAnsi="Times New Roman"/>
          <w:b/>
          <w:sz w:val="28"/>
          <w:szCs w:val="28"/>
        </w:rPr>
        <w:t>.</w:t>
      </w:r>
      <w:r>
        <w:rPr>
          <w:rFonts w:ascii="Times New Roman" w:hAnsi="Times New Roman"/>
          <w:b/>
          <w:sz w:val="28"/>
          <w:szCs w:val="28"/>
        </w:rPr>
        <w:t xml:space="preserve"> Королёв</w:t>
      </w:r>
    </w:p>
    <w:p w14:paraId="5DB39872" w14:textId="77777777" w:rsidR="009B1758" w:rsidRPr="000F5325" w:rsidRDefault="009B1758" w:rsidP="00466855">
      <w:pPr>
        <w:spacing w:after="0" w:line="276" w:lineRule="auto"/>
        <w:jc w:val="center"/>
        <w:rPr>
          <w:rFonts w:ascii="Times New Roman" w:hAnsi="Times New Roman"/>
          <w:b/>
          <w:sz w:val="28"/>
          <w:szCs w:val="28"/>
        </w:rPr>
      </w:pPr>
    </w:p>
    <w:p w14:paraId="4DEC2587" w14:textId="728B0D4A" w:rsidR="009B1758" w:rsidRDefault="00A62735" w:rsidP="00CD2776">
      <w:pPr>
        <w:pStyle w:val="af2"/>
        <w:jc w:val="center"/>
        <w:rPr>
          <w:b/>
          <w:sz w:val="28"/>
          <w:szCs w:val="28"/>
        </w:rPr>
      </w:pPr>
      <w:bookmarkStart w:id="0" w:name="_Hlk171354129"/>
      <w:r>
        <w:rPr>
          <w:b/>
          <w:sz w:val="28"/>
          <w:szCs w:val="28"/>
        </w:rPr>
        <w:t>Контроль з</w:t>
      </w:r>
      <w:r w:rsidR="00A27E67">
        <w:rPr>
          <w:b/>
          <w:sz w:val="28"/>
          <w:szCs w:val="28"/>
        </w:rPr>
        <w:t>ащи</w:t>
      </w:r>
      <w:r w:rsidR="00F97192">
        <w:rPr>
          <w:b/>
          <w:sz w:val="28"/>
          <w:szCs w:val="28"/>
        </w:rPr>
        <w:t>щённ</w:t>
      </w:r>
      <w:r>
        <w:rPr>
          <w:b/>
          <w:sz w:val="28"/>
          <w:szCs w:val="28"/>
        </w:rPr>
        <w:t>ости автоматизированных</w:t>
      </w:r>
      <w:r w:rsidR="00F97192">
        <w:rPr>
          <w:b/>
          <w:sz w:val="28"/>
          <w:szCs w:val="28"/>
        </w:rPr>
        <w:t xml:space="preserve"> систем</w:t>
      </w:r>
    </w:p>
    <w:bookmarkEnd w:id="0"/>
    <w:p w14:paraId="77689D42" w14:textId="77777777" w:rsidR="009D1D4F" w:rsidRPr="00CD2776" w:rsidRDefault="009D1D4F" w:rsidP="00CD2776">
      <w:pPr>
        <w:pStyle w:val="af2"/>
        <w:jc w:val="center"/>
        <w:rPr>
          <w:b/>
          <w:sz w:val="28"/>
          <w:szCs w:val="28"/>
        </w:rPr>
      </w:pPr>
    </w:p>
    <w:p w14:paraId="0365D86E" w14:textId="77777777" w:rsidR="000C72BD" w:rsidRPr="009D7100" w:rsidRDefault="000C72BD" w:rsidP="000C72BD">
      <w:pPr>
        <w:spacing w:after="0" w:line="276" w:lineRule="auto"/>
        <w:jc w:val="center"/>
        <w:rPr>
          <w:rFonts w:ascii="Times New Roman" w:hAnsi="Times New Roman"/>
          <w:sz w:val="28"/>
          <w:szCs w:val="28"/>
        </w:rPr>
      </w:pPr>
      <w:r w:rsidRPr="009D7100">
        <w:rPr>
          <w:rFonts w:ascii="Times New Roman" w:hAnsi="Times New Roman"/>
          <w:sz w:val="28"/>
          <w:szCs w:val="28"/>
        </w:rPr>
        <w:t>Рабочая программа дисциплины</w:t>
      </w:r>
      <w:r>
        <w:rPr>
          <w:rFonts w:ascii="Times New Roman" w:hAnsi="Times New Roman"/>
          <w:sz w:val="28"/>
          <w:szCs w:val="28"/>
        </w:rPr>
        <w:t xml:space="preserve"> для студентов, обучающихся</w:t>
      </w:r>
    </w:p>
    <w:p w14:paraId="752C935A" w14:textId="77777777" w:rsidR="000C72BD" w:rsidRPr="009D7100"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4A1DE805" w14:textId="3E4C616C" w:rsidR="000C72BD"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w:t>
      </w:r>
      <w:r w:rsidR="00A62735">
        <w:rPr>
          <w:rFonts w:ascii="Times New Roman" w:hAnsi="Times New Roman"/>
          <w:sz w:val="28"/>
          <w:szCs w:val="28"/>
        </w:rPr>
        <w:t>3</w:t>
      </w:r>
      <w:r w:rsidRPr="009D7100">
        <w:rPr>
          <w:rFonts w:ascii="Times New Roman" w:hAnsi="Times New Roman"/>
          <w:sz w:val="28"/>
          <w:szCs w:val="28"/>
        </w:rPr>
        <w:t>.0</w:t>
      </w:r>
      <w:r w:rsidR="00F56A71">
        <w:rPr>
          <w:rFonts w:ascii="Times New Roman" w:hAnsi="Times New Roman"/>
          <w:sz w:val="28"/>
          <w:szCs w:val="28"/>
        </w:rPr>
        <w:t>1 «Информационная безопасность»</w:t>
      </w:r>
      <w:r w:rsidR="00B950B4">
        <w:rPr>
          <w:rFonts w:ascii="Times New Roman" w:hAnsi="Times New Roman"/>
          <w:sz w:val="28"/>
          <w:szCs w:val="28"/>
        </w:rPr>
        <w:t>,</w:t>
      </w:r>
    </w:p>
    <w:p w14:paraId="504DCA30" w14:textId="4F00F46C" w:rsidR="000C72BD" w:rsidRPr="009D7100" w:rsidRDefault="00A62735" w:rsidP="000C72BD">
      <w:pPr>
        <w:spacing w:after="0" w:line="276" w:lineRule="auto"/>
        <w:jc w:val="center"/>
        <w:rPr>
          <w:rFonts w:ascii="Times New Roman" w:hAnsi="Times New Roman"/>
          <w:sz w:val="28"/>
          <w:szCs w:val="28"/>
        </w:rPr>
      </w:pPr>
      <w:r>
        <w:rPr>
          <w:rFonts w:ascii="Times New Roman" w:hAnsi="Times New Roman"/>
          <w:sz w:val="28"/>
          <w:szCs w:val="28"/>
        </w:rPr>
        <w:t xml:space="preserve">ОП </w:t>
      </w:r>
      <w:r w:rsidRPr="00ED280A">
        <w:rPr>
          <w:rFonts w:ascii="Times New Roman" w:hAnsi="Times New Roman"/>
          <w:sz w:val="28"/>
          <w:szCs w:val="28"/>
        </w:rPr>
        <w:t xml:space="preserve"> </w:t>
      </w:r>
      <w:r w:rsidR="000C72BD" w:rsidRPr="00ED280A">
        <w:rPr>
          <w:rFonts w:ascii="Times New Roman" w:hAnsi="Times New Roman"/>
          <w:sz w:val="28"/>
          <w:szCs w:val="28"/>
        </w:rPr>
        <w:t>«</w:t>
      </w:r>
      <w:r>
        <w:rPr>
          <w:rFonts w:ascii="Times New Roman" w:hAnsi="Times New Roman"/>
          <w:sz w:val="28"/>
          <w:szCs w:val="28"/>
        </w:rPr>
        <w:t xml:space="preserve">Безопасность автоматизированных систем в </w:t>
      </w:r>
      <w:r w:rsidR="000C72BD" w:rsidRPr="00ED280A">
        <w:rPr>
          <w:rFonts w:ascii="Times New Roman" w:hAnsi="Times New Roman"/>
          <w:sz w:val="28"/>
          <w:szCs w:val="28"/>
        </w:rPr>
        <w:t xml:space="preserve"> </w:t>
      </w:r>
      <w:r>
        <w:rPr>
          <w:rFonts w:ascii="Times New Roman" w:hAnsi="Times New Roman"/>
          <w:sz w:val="28"/>
          <w:szCs w:val="28"/>
        </w:rPr>
        <w:t>кредитно-</w:t>
      </w:r>
      <w:r w:rsidR="000C72BD" w:rsidRPr="00ED280A">
        <w:rPr>
          <w:rFonts w:ascii="Times New Roman" w:hAnsi="Times New Roman"/>
          <w:sz w:val="28"/>
          <w:szCs w:val="28"/>
        </w:rPr>
        <w:t>финансово</w:t>
      </w:r>
      <w:r>
        <w:rPr>
          <w:rFonts w:ascii="Times New Roman" w:hAnsi="Times New Roman"/>
          <w:sz w:val="28"/>
          <w:szCs w:val="28"/>
        </w:rPr>
        <w:t>й сфере</w:t>
      </w:r>
      <w:r w:rsidR="000C72BD" w:rsidRPr="00ED280A">
        <w:rPr>
          <w:rFonts w:ascii="Times New Roman" w:hAnsi="Times New Roman"/>
          <w:sz w:val="28"/>
          <w:szCs w:val="28"/>
        </w:rPr>
        <w:t>»</w:t>
      </w:r>
    </w:p>
    <w:p w14:paraId="53526E2D" w14:textId="77777777" w:rsidR="000C72BD" w:rsidRDefault="000C72BD" w:rsidP="000C72B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1C598CEA" w14:textId="77777777" w:rsidR="009B1758" w:rsidRDefault="009B1758" w:rsidP="00466855">
      <w:pPr>
        <w:spacing w:after="0" w:line="276" w:lineRule="auto"/>
        <w:jc w:val="center"/>
        <w:rPr>
          <w:rFonts w:ascii="Times New Roman" w:hAnsi="Times New Roman"/>
          <w:sz w:val="28"/>
          <w:szCs w:val="28"/>
        </w:rPr>
      </w:pPr>
    </w:p>
    <w:p w14:paraId="327FBB4F" w14:textId="77777777" w:rsidR="00E65113" w:rsidRPr="009D66E7" w:rsidRDefault="00E65113" w:rsidP="00466855">
      <w:pPr>
        <w:spacing w:after="0" w:line="276" w:lineRule="auto"/>
        <w:jc w:val="center"/>
        <w:rPr>
          <w:rFonts w:ascii="Times New Roman" w:hAnsi="Times New Roman"/>
          <w:sz w:val="28"/>
          <w:szCs w:val="28"/>
        </w:rPr>
      </w:pPr>
    </w:p>
    <w:p w14:paraId="6941986B" w14:textId="77777777" w:rsidR="00DE78CF" w:rsidRPr="000F5325" w:rsidRDefault="00DE78CF" w:rsidP="00CD2776">
      <w:pPr>
        <w:spacing w:after="0" w:line="276" w:lineRule="auto"/>
        <w:rPr>
          <w:rFonts w:ascii="Times New Roman" w:hAnsi="Times New Roman"/>
          <w:sz w:val="28"/>
          <w:szCs w:val="28"/>
        </w:rPr>
      </w:pPr>
    </w:p>
    <w:p w14:paraId="14812F18" w14:textId="77777777" w:rsidR="00B9768D" w:rsidRPr="000F5325" w:rsidRDefault="00B9768D" w:rsidP="00466855">
      <w:pPr>
        <w:spacing w:after="0" w:line="276" w:lineRule="auto"/>
        <w:jc w:val="center"/>
        <w:rPr>
          <w:rFonts w:ascii="Times New Roman" w:hAnsi="Times New Roman"/>
          <w:sz w:val="28"/>
          <w:szCs w:val="28"/>
        </w:rPr>
      </w:pPr>
    </w:p>
    <w:p w14:paraId="3AF8669D" w14:textId="77777777" w:rsidR="008E3777" w:rsidRPr="000F5325" w:rsidRDefault="008E3777" w:rsidP="00466855">
      <w:pPr>
        <w:spacing w:after="0" w:line="276" w:lineRule="auto"/>
        <w:jc w:val="center"/>
        <w:rPr>
          <w:rFonts w:ascii="Times New Roman" w:hAnsi="Times New Roman"/>
          <w:sz w:val="28"/>
          <w:szCs w:val="28"/>
        </w:rPr>
      </w:pPr>
    </w:p>
    <w:p w14:paraId="66856608" w14:textId="77777777" w:rsidR="00B9768D" w:rsidRDefault="00B9768D" w:rsidP="00B9768D">
      <w:pPr>
        <w:spacing w:after="0" w:line="276" w:lineRule="auto"/>
        <w:jc w:val="center"/>
        <w:rPr>
          <w:rFonts w:ascii="Times New Roman" w:hAnsi="Times New Roman"/>
          <w:sz w:val="28"/>
          <w:szCs w:val="28"/>
        </w:rPr>
      </w:pPr>
    </w:p>
    <w:p w14:paraId="26A8284F" w14:textId="77777777" w:rsidR="0075627A" w:rsidRPr="000F5325" w:rsidRDefault="0075627A" w:rsidP="00B9768D">
      <w:pPr>
        <w:spacing w:after="0" w:line="276" w:lineRule="auto"/>
        <w:jc w:val="center"/>
        <w:rPr>
          <w:rFonts w:ascii="Times New Roman" w:hAnsi="Times New Roman"/>
          <w:sz w:val="28"/>
          <w:szCs w:val="28"/>
        </w:rPr>
      </w:pPr>
    </w:p>
    <w:p w14:paraId="1C1F2BA7" w14:textId="77777777" w:rsidR="00B9768D" w:rsidRPr="000F5325" w:rsidRDefault="00B9768D" w:rsidP="007134F9">
      <w:pPr>
        <w:spacing w:after="0" w:line="276" w:lineRule="auto"/>
        <w:rPr>
          <w:rFonts w:ascii="Times New Roman" w:hAnsi="Times New Roman"/>
          <w:sz w:val="28"/>
          <w:szCs w:val="28"/>
        </w:rPr>
      </w:pPr>
    </w:p>
    <w:p w14:paraId="72DA6E0C" w14:textId="77777777" w:rsidR="00B9768D" w:rsidRPr="000F5325" w:rsidRDefault="00B9768D" w:rsidP="00B9768D">
      <w:pPr>
        <w:spacing w:after="0" w:line="276" w:lineRule="auto"/>
        <w:jc w:val="center"/>
        <w:rPr>
          <w:rFonts w:ascii="Times New Roman" w:hAnsi="Times New Roman"/>
          <w:sz w:val="28"/>
          <w:szCs w:val="28"/>
        </w:rPr>
      </w:pPr>
    </w:p>
    <w:p w14:paraId="40BCAE08" w14:textId="77777777" w:rsidR="00CD2776" w:rsidRPr="000F5325" w:rsidRDefault="00CD2776" w:rsidP="009406E7">
      <w:pPr>
        <w:spacing w:after="0" w:line="276" w:lineRule="auto"/>
        <w:rPr>
          <w:rFonts w:ascii="Times New Roman" w:hAnsi="Times New Roman"/>
          <w:sz w:val="28"/>
          <w:szCs w:val="28"/>
        </w:rPr>
      </w:pPr>
    </w:p>
    <w:p w14:paraId="216D437F" w14:textId="77777777" w:rsidR="009B1758" w:rsidRPr="000F5325" w:rsidRDefault="009B1758" w:rsidP="00B9768D">
      <w:pPr>
        <w:spacing w:after="0" w:line="276" w:lineRule="auto"/>
        <w:rPr>
          <w:rFonts w:ascii="Times New Roman" w:hAnsi="Times New Roman"/>
          <w:sz w:val="28"/>
          <w:szCs w:val="28"/>
        </w:rPr>
      </w:pPr>
    </w:p>
    <w:p w14:paraId="77C329C3" w14:textId="77777777" w:rsidR="00074446" w:rsidRDefault="00074446" w:rsidP="00B9768D">
      <w:pPr>
        <w:spacing w:after="0" w:line="276" w:lineRule="auto"/>
        <w:jc w:val="center"/>
        <w:rPr>
          <w:rFonts w:ascii="Times New Roman" w:hAnsi="Times New Roman"/>
          <w:sz w:val="28"/>
          <w:szCs w:val="28"/>
        </w:rPr>
      </w:pPr>
    </w:p>
    <w:p w14:paraId="15261AC0" w14:textId="77777777"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71DCE36E" w14:textId="77777777" w:rsidR="00466855" w:rsidRPr="004138A8" w:rsidRDefault="00B3266D" w:rsidP="00B9768D">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21</w:t>
      </w:r>
    </w:p>
    <w:p w14:paraId="420DEF31" w14:textId="77777777" w:rsidR="008454E1" w:rsidRPr="000F5325" w:rsidRDefault="00466855" w:rsidP="00B9768D">
      <w:pPr>
        <w:spacing w:after="0" w:line="276" w:lineRule="auto"/>
        <w:jc w:val="center"/>
        <w:rPr>
          <w:rFonts w:ascii="Times New Roman" w:hAnsi="Times New Roman"/>
          <w:sz w:val="28"/>
          <w:szCs w:val="28"/>
        </w:rPr>
      </w:pPr>
      <w:r w:rsidRPr="000F532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77777777" w:rsidR="00B405F3" w:rsidRDefault="00B405F3" w:rsidP="00B405F3">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30648749" w14:textId="77777777" w:rsidR="00B405F3" w:rsidRPr="000F5325"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46DA8D4A" w14:textId="77777777"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496B284C" w14:textId="7777777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14:paraId="2EF5D256" w14:textId="7777777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27930835" w14:textId="7777777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27.12. 2021 г.</w:t>
            </w:r>
          </w:p>
          <w:p w14:paraId="69D28304" w14:textId="677E22F7" w:rsidR="00295666" w:rsidRPr="00074446" w:rsidRDefault="00295666" w:rsidP="00295666">
            <w:pPr>
              <w:spacing w:after="0" w:line="240" w:lineRule="auto"/>
              <w:ind w:firstLine="567"/>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6B9FBF02" w14:textId="77777777" w:rsidR="001C2E27" w:rsidRDefault="001A63B5" w:rsidP="001C2E27">
      <w:pPr>
        <w:spacing w:after="0" w:line="276" w:lineRule="auto"/>
        <w:jc w:val="center"/>
        <w:rPr>
          <w:rFonts w:ascii="Times New Roman" w:hAnsi="Times New Roman"/>
          <w:b/>
          <w:sz w:val="28"/>
          <w:szCs w:val="28"/>
        </w:rPr>
      </w:pPr>
      <w:r>
        <w:rPr>
          <w:rFonts w:ascii="Times New Roman" w:hAnsi="Times New Roman"/>
          <w:b/>
          <w:sz w:val="28"/>
          <w:szCs w:val="28"/>
        </w:rPr>
        <w:t xml:space="preserve">В. </w:t>
      </w:r>
      <w:r w:rsidR="00F97192">
        <w:rPr>
          <w:rFonts w:ascii="Times New Roman" w:hAnsi="Times New Roman"/>
          <w:b/>
          <w:sz w:val="28"/>
          <w:szCs w:val="28"/>
        </w:rPr>
        <w:t>И. Королёв</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1AC83E83" w14:textId="77777777" w:rsidR="00A62735" w:rsidRPr="00A62735" w:rsidRDefault="00A62735" w:rsidP="00A62735">
      <w:pPr>
        <w:spacing w:after="0" w:line="276" w:lineRule="auto"/>
        <w:jc w:val="center"/>
        <w:rPr>
          <w:rFonts w:ascii="Times New Roman" w:hAnsi="Times New Roman"/>
          <w:b/>
          <w:sz w:val="28"/>
          <w:szCs w:val="28"/>
        </w:rPr>
      </w:pPr>
      <w:r w:rsidRPr="00A62735">
        <w:rPr>
          <w:rFonts w:ascii="Times New Roman" w:hAnsi="Times New Roman"/>
          <w:b/>
          <w:sz w:val="28"/>
          <w:szCs w:val="28"/>
        </w:rPr>
        <w:t>Контроль защищённости автоматизированных систем</w:t>
      </w:r>
    </w:p>
    <w:p w14:paraId="4370D7FF" w14:textId="77777777" w:rsidR="00850475" w:rsidRPr="000F5325" w:rsidRDefault="00850475" w:rsidP="001C2E27">
      <w:pPr>
        <w:spacing w:after="0" w:line="276" w:lineRule="auto"/>
        <w:jc w:val="center"/>
        <w:rPr>
          <w:rFonts w:ascii="Times New Roman" w:hAnsi="Times New Roman"/>
          <w:b/>
          <w:sz w:val="28"/>
          <w:szCs w:val="28"/>
        </w:rPr>
      </w:pPr>
    </w:p>
    <w:p w14:paraId="5B1B3C69" w14:textId="77777777" w:rsidR="00F2687E" w:rsidRDefault="000C72BD" w:rsidP="00F2687E">
      <w:pPr>
        <w:spacing w:after="0" w:line="276" w:lineRule="auto"/>
        <w:jc w:val="center"/>
        <w:rPr>
          <w:rFonts w:ascii="Times New Roman" w:hAnsi="Times New Roman"/>
          <w:sz w:val="28"/>
          <w:szCs w:val="28"/>
        </w:rPr>
      </w:pPr>
      <w:r w:rsidRPr="00F2687E">
        <w:rPr>
          <w:rFonts w:ascii="Times New Roman" w:hAnsi="Times New Roman"/>
          <w:sz w:val="28"/>
          <w:szCs w:val="28"/>
        </w:rPr>
        <w:t>Рабочая программа дисциплины</w:t>
      </w:r>
      <w:r w:rsidR="00F2687E">
        <w:rPr>
          <w:rFonts w:ascii="Times New Roman" w:hAnsi="Times New Roman"/>
          <w:sz w:val="28"/>
          <w:szCs w:val="28"/>
        </w:rPr>
        <w:t xml:space="preserve"> </w:t>
      </w:r>
      <w:r>
        <w:rPr>
          <w:rFonts w:ascii="Times New Roman" w:hAnsi="Times New Roman"/>
          <w:sz w:val="28"/>
          <w:szCs w:val="28"/>
        </w:rPr>
        <w:t>для студентов, обучающихся</w:t>
      </w:r>
    </w:p>
    <w:p w14:paraId="3EE95BC4" w14:textId="77777777" w:rsidR="000C72BD" w:rsidRPr="009D7100" w:rsidRDefault="008B1BC2" w:rsidP="00F2687E">
      <w:pPr>
        <w:spacing w:after="0" w:line="276" w:lineRule="auto"/>
        <w:jc w:val="center"/>
        <w:rPr>
          <w:rFonts w:ascii="Times New Roman" w:hAnsi="Times New Roman"/>
          <w:sz w:val="28"/>
          <w:szCs w:val="28"/>
        </w:rPr>
      </w:pPr>
      <w:r>
        <w:rPr>
          <w:rFonts w:ascii="Times New Roman" w:hAnsi="Times New Roman"/>
          <w:sz w:val="28"/>
          <w:szCs w:val="28"/>
        </w:rPr>
        <w:t xml:space="preserve"> </w:t>
      </w:r>
      <w:r w:rsidR="000C72BD">
        <w:rPr>
          <w:rFonts w:ascii="Times New Roman" w:hAnsi="Times New Roman"/>
          <w:sz w:val="28"/>
          <w:szCs w:val="28"/>
        </w:rPr>
        <w:t>по</w:t>
      </w:r>
      <w:r w:rsidR="000C72BD" w:rsidRPr="009D7100">
        <w:rPr>
          <w:rFonts w:ascii="Times New Roman" w:hAnsi="Times New Roman"/>
          <w:sz w:val="28"/>
          <w:szCs w:val="28"/>
        </w:rPr>
        <w:t xml:space="preserve"> направлени</w:t>
      </w:r>
      <w:r w:rsidR="000C72BD">
        <w:rPr>
          <w:rFonts w:ascii="Times New Roman" w:hAnsi="Times New Roman"/>
          <w:sz w:val="28"/>
          <w:szCs w:val="28"/>
        </w:rPr>
        <w:t>ю</w:t>
      </w:r>
      <w:r w:rsidR="000C72BD" w:rsidRPr="009D7100">
        <w:rPr>
          <w:rFonts w:ascii="Times New Roman" w:hAnsi="Times New Roman"/>
          <w:sz w:val="28"/>
          <w:szCs w:val="28"/>
        </w:rPr>
        <w:t xml:space="preserve"> подготовки </w:t>
      </w:r>
    </w:p>
    <w:p w14:paraId="5777E268" w14:textId="77777777" w:rsidR="00A62735" w:rsidRPr="00A62735" w:rsidRDefault="00A62735" w:rsidP="00A62735">
      <w:pPr>
        <w:spacing w:after="0" w:line="276" w:lineRule="auto"/>
        <w:jc w:val="center"/>
        <w:rPr>
          <w:rFonts w:ascii="Times New Roman" w:eastAsia="Times New Roman" w:hAnsi="Times New Roman"/>
          <w:sz w:val="28"/>
          <w:szCs w:val="28"/>
          <w:lang w:eastAsia="ru-RU"/>
        </w:rPr>
      </w:pPr>
      <w:r w:rsidRPr="00A62735">
        <w:rPr>
          <w:rFonts w:ascii="Times New Roman" w:eastAsia="Times New Roman" w:hAnsi="Times New Roman"/>
          <w:sz w:val="28"/>
          <w:szCs w:val="28"/>
          <w:lang w:eastAsia="ru-RU"/>
        </w:rPr>
        <w:t>10.03.01 «Информационная безопасность»,</w:t>
      </w:r>
    </w:p>
    <w:p w14:paraId="2D358B32" w14:textId="77777777" w:rsidR="00A62735" w:rsidRPr="00A62735" w:rsidRDefault="00A62735" w:rsidP="00A62735">
      <w:pPr>
        <w:spacing w:after="0" w:line="276" w:lineRule="auto"/>
        <w:jc w:val="center"/>
        <w:rPr>
          <w:rFonts w:ascii="Times New Roman" w:eastAsia="Times New Roman" w:hAnsi="Times New Roman"/>
          <w:sz w:val="28"/>
          <w:szCs w:val="28"/>
          <w:lang w:eastAsia="ru-RU"/>
        </w:rPr>
      </w:pPr>
      <w:r w:rsidRPr="00A62735">
        <w:rPr>
          <w:rFonts w:ascii="Times New Roman" w:eastAsia="Times New Roman" w:hAnsi="Times New Roman"/>
          <w:sz w:val="28"/>
          <w:szCs w:val="28"/>
          <w:lang w:eastAsia="ru-RU"/>
        </w:rPr>
        <w:t>ОП  «Безопасность автоматизированных систем в  кредитно-финансовой сфере»</w:t>
      </w:r>
    </w:p>
    <w:p w14:paraId="1AA3DDCF" w14:textId="1E91B921" w:rsidR="009D1D4F" w:rsidRPr="007A583D" w:rsidRDefault="009D1D4F" w:rsidP="007A583D">
      <w:pPr>
        <w:spacing w:after="0" w:line="276" w:lineRule="auto"/>
        <w:jc w:val="center"/>
        <w:rPr>
          <w:rFonts w:ascii="Times New Roman" w:eastAsia="Times New Roman" w:hAnsi="Times New Roman"/>
          <w:sz w:val="28"/>
          <w:szCs w:val="28"/>
          <w:lang w:eastAsia="ru-RU"/>
        </w:rPr>
      </w:pPr>
    </w:p>
    <w:p w14:paraId="1B810A12" w14:textId="77777777" w:rsidR="00311043" w:rsidRDefault="00311043" w:rsidP="00B9768D">
      <w:pPr>
        <w:spacing w:after="0" w:line="276" w:lineRule="auto"/>
        <w:jc w:val="center"/>
        <w:rPr>
          <w:rFonts w:ascii="Times New Roman" w:hAnsi="Times New Roman"/>
          <w:i/>
          <w:sz w:val="28"/>
          <w:szCs w:val="28"/>
        </w:rPr>
      </w:pPr>
    </w:p>
    <w:p w14:paraId="406C0D09"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Рекомендовано Ученым советом Факультета</w:t>
      </w:r>
    </w:p>
    <w:p w14:paraId="0C3CEA77" w14:textId="7A95C0A1" w:rsidR="00952359" w:rsidRPr="00952359" w:rsidRDefault="00F56A71" w:rsidP="00952359">
      <w:pPr>
        <w:shd w:val="clear" w:color="auto" w:fill="FFFFFF" w:themeFill="background1"/>
        <w:spacing w:after="0" w:line="276" w:lineRule="auto"/>
        <w:jc w:val="center"/>
        <w:rPr>
          <w:rFonts w:ascii="Times New Roman" w:hAnsi="Times New Roman"/>
          <w:i/>
          <w:sz w:val="28"/>
          <w:szCs w:val="28"/>
        </w:rPr>
      </w:pPr>
      <w:r>
        <w:rPr>
          <w:rFonts w:ascii="Times New Roman" w:hAnsi="Times New Roman"/>
          <w:i/>
          <w:sz w:val="28"/>
          <w:szCs w:val="28"/>
        </w:rPr>
        <w:t>и</w:t>
      </w:r>
      <w:r w:rsidR="00952359" w:rsidRPr="00952359">
        <w:rPr>
          <w:rFonts w:ascii="Times New Roman" w:hAnsi="Times New Roman"/>
          <w:i/>
          <w:sz w:val="28"/>
          <w:szCs w:val="28"/>
        </w:rPr>
        <w:t>нформационны</w:t>
      </w:r>
      <w:r>
        <w:rPr>
          <w:rFonts w:ascii="Times New Roman" w:hAnsi="Times New Roman"/>
          <w:i/>
          <w:sz w:val="28"/>
          <w:szCs w:val="28"/>
        </w:rPr>
        <w:t>х</w:t>
      </w:r>
      <w:r w:rsidR="00952359" w:rsidRPr="00952359">
        <w:rPr>
          <w:rFonts w:ascii="Times New Roman" w:hAnsi="Times New Roman"/>
          <w:i/>
          <w:sz w:val="28"/>
          <w:szCs w:val="28"/>
        </w:rPr>
        <w:t xml:space="preserve"> технологи</w:t>
      </w:r>
      <w:r>
        <w:rPr>
          <w:rFonts w:ascii="Times New Roman" w:hAnsi="Times New Roman"/>
          <w:i/>
          <w:sz w:val="28"/>
          <w:szCs w:val="28"/>
        </w:rPr>
        <w:t>й и анализ</w:t>
      </w:r>
      <w:r w:rsidR="00B405F3">
        <w:rPr>
          <w:rFonts w:ascii="Times New Roman" w:hAnsi="Times New Roman"/>
          <w:i/>
          <w:sz w:val="28"/>
          <w:szCs w:val="28"/>
        </w:rPr>
        <w:t>а</w:t>
      </w:r>
      <w:r>
        <w:rPr>
          <w:rFonts w:ascii="Times New Roman" w:hAnsi="Times New Roman"/>
          <w:i/>
          <w:sz w:val="28"/>
          <w:szCs w:val="28"/>
        </w:rPr>
        <w:t xml:space="preserve"> больших данных</w:t>
      </w:r>
    </w:p>
    <w:p w14:paraId="17FB82B1" w14:textId="4287DC85"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AB0603">
        <w:rPr>
          <w:rFonts w:ascii="Times New Roman" w:hAnsi="Times New Roman"/>
          <w:i/>
          <w:sz w:val="28"/>
          <w:szCs w:val="28"/>
        </w:rPr>
        <w:t>15</w:t>
      </w:r>
      <w:r w:rsidRPr="00952359">
        <w:rPr>
          <w:rFonts w:ascii="Times New Roman" w:hAnsi="Times New Roman"/>
          <w:i/>
          <w:sz w:val="28"/>
          <w:szCs w:val="28"/>
        </w:rPr>
        <w:t xml:space="preserve"> от </w:t>
      </w:r>
      <w:r w:rsidR="00AB0603">
        <w:rPr>
          <w:rFonts w:ascii="Times New Roman" w:hAnsi="Times New Roman"/>
          <w:i/>
          <w:sz w:val="28"/>
          <w:szCs w:val="28"/>
        </w:rPr>
        <w:t>22.12.</w:t>
      </w:r>
      <w:r w:rsidRPr="00952359">
        <w:rPr>
          <w:rFonts w:ascii="Times New Roman" w:hAnsi="Times New Roman"/>
          <w:i/>
          <w:sz w:val="28"/>
          <w:szCs w:val="28"/>
        </w:rPr>
        <w:t>2021 г.)</w:t>
      </w:r>
    </w:p>
    <w:p w14:paraId="26D18144"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14:paraId="4E58D3B0"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Одобрено Советом учебно-научного Департамента информационной безопасности</w:t>
      </w:r>
    </w:p>
    <w:p w14:paraId="40BDD371" w14:textId="4470DF23" w:rsidR="007A583D"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AB0603">
        <w:rPr>
          <w:rFonts w:ascii="Times New Roman" w:hAnsi="Times New Roman"/>
          <w:i/>
          <w:sz w:val="28"/>
          <w:szCs w:val="28"/>
        </w:rPr>
        <w:t>3</w:t>
      </w:r>
      <w:r w:rsidRPr="00952359">
        <w:rPr>
          <w:rFonts w:ascii="Times New Roman" w:hAnsi="Times New Roman"/>
          <w:i/>
          <w:sz w:val="28"/>
          <w:szCs w:val="28"/>
        </w:rPr>
        <w:t xml:space="preserve"> от </w:t>
      </w:r>
      <w:r w:rsidR="00AB0603">
        <w:rPr>
          <w:rFonts w:ascii="Times New Roman" w:hAnsi="Times New Roman"/>
          <w:i/>
          <w:sz w:val="28"/>
          <w:szCs w:val="28"/>
        </w:rPr>
        <w:t>09.11.</w:t>
      </w:r>
      <w:r w:rsidRPr="00952359">
        <w:rPr>
          <w:rFonts w:ascii="Times New Roman" w:hAnsi="Times New Roman"/>
          <w:i/>
          <w:sz w:val="28"/>
          <w:szCs w:val="28"/>
        </w:rPr>
        <w:t xml:space="preserve"> 2021 г.)</w:t>
      </w:r>
    </w:p>
    <w:p w14:paraId="4D655AFC" w14:textId="77777777" w:rsidR="00952359" w:rsidRPr="00952359" w:rsidRDefault="00952359" w:rsidP="00295666">
      <w:pPr>
        <w:spacing w:after="0" w:line="276" w:lineRule="auto"/>
        <w:jc w:val="center"/>
        <w:rPr>
          <w:rFonts w:ascii="Times New Roman" w:hAnsi="Times New Roman"/>
          <w:sz w:val="28"/>
          <w:szCs w:val="28"/>
        </w:rPr>
      </w:pPr>
    </w:p>
    <w:p w14:paraId="3E735365" w14:textId="77777777"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Москва 20</w:t>
      </w:r>
      <w:r w:rsidR="00B730C0" w:rsidRPr="004138A8">
        <w:rPr>
          <w:rFonts w:ascii="Times New Roman" w:hAnsi="Times New Roman"/>
          <w:sz w:val="28"/>
          <w:szCs w:val="28"/>
        </w:rPr>
        <w:t>21</w:t>
      </w:r>
      <w:r w:rsidR="00340958">
        <w:rPr>
          <w:rFonts w:ascii="Times New Roman" w:hAnsi="Times New Roman"/>
          <w:sz w:val="28"/>
          <w:szCs w:val="28"/>
        </w:rPr>
        <w:br w:type="page"/>
      </w:r>
    </w:p>
    <w:p w14:paraId="35655E1A" w14:textId="77777777"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027B5B">
          <w:footerReference w:type="default" r:id="rId8"/>
          <w:pgSz w:w="11906" w:h="16838"/>
          <w:pgMar w:top="1134" w:right="851" w:bottom="993" w:left="1418" w:header="720" w:footer="720" w:gutter="0"/>
          <w:pgNumType w:start="3"/>
          <w:cols w:space="720"/>
          <w:docGrid w:linePitch="360"/>
        </w:sectPr>
      </w:pPr>
      <w:bookmarkStart w:id="1" w:name="_GoBack"/>
      <w:bookmarkEnd w:id="1"/>
    </w:p>
    <w:p w14:paraId="0CD7E48A"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5167347C" w14:textId="34508989" w:rsidR="007F5CC0" w:rsidRPr="007F5CC0" w:rsidRDefault="00C70D83">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_Toc72164608 \h </w:instrText>
        </w:r>
        <w:r w:rsidRPr="007F5CC0">
          <w:rPr>
            <w:rFonts w:ascii="Times New Roman" w:hAnsi="Times New Roman"/>
            <w:noProof/>
            <w:webHidden/>
            <w:sz w:val="24"/>
            <w:szCs w:val="24"/>
          </w:rPr>
        </w:r>
        <w:r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5</w:t>
        </w:r>
        <w:r w:rsidRPr="007F5CC0">
          <w:rPr>
            <w:rFonts w:ascii="Times New Roman" w:hAnsi="Times New Roman"/>
            <w:noProof/>
            <w:webHidden/>
            <w:sz w:val="24"/>
            <w:szCs w:val="24"/>
          </w:rPr>
          <w:fldChar w:fldCharType="end"/>
        </w:r>
      </w:hyperlink>
    </w:p>
    <w:p w14:paraId="7F555548" w14:textId="01514268" w:rsidR="007F5CC0" w:rsidRPr="007F5CC0" w:rsidRDefault="00851E18">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_Toc72164609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5</w:t>
        </w:r>
        <w:r w:rsidR="00C70D83" w:rsidRPr="007F5CC0">
          <w:rPr>
            <w:rFonts w:ascii="Times New Roman" w:hAnsi="Times New Roman"/>
            <w:noProof/>
            <w:webHidden/>
            <w:sz w:val="24"/>
            <w:szCs w:val="24"/>
          </w:rPr>
          <w:fldChar w:fldCharType="end"/>
        </w:r>
      </w:hyperlink>
    </w:p>
    <w:p w14:paraId="07B59C01" w14:textId="1ACEE961" w:rsidR="007F5CC0" w:rsidRPr="007F5CC0" w:rsidRDefault="00851E18">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_Toc72164610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5D2E74C1" w14:textId="500A4F06" w:rsidR="007F5CC0" w:rsidRPr="007F5CC0" w:rsidRDefault="00851E18">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_Toc72164611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5A41F843" w14:textId="63E34004" w:rsidR="007F5CC0" w:rsidRPr="007F5CC0" w:rsidRDefault="00851E18">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_Toc72164612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2FDE0E9D" w14:textId="5C54DCCF" w:rsidR="007F5CC0" w:rsidRPr="007F5CC0" w:rsidRDefault="00851E18">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_Toc72164613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74E36291" w14:textId="796F13E9" w:rsidR="007F5CC0" w:rsidRPr="007F5CC0" w:rsidRDefault="00851E18">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_Toc72164614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9</w:t>
        </w:r>
        <w:r w:rsidR="00C70D83" w:rsidRPr="007F5CC0">
          <w:rPr>
            <w:rFonts w:ascii="Times New Roman" w:hAnsi="Times New Roman"/>
            <w:noProof/>
            <w:webHidden/>
            <w:sz w:val="24"/>
            <w:szCs w:val="24"/>
          </w:rPr>
          <w:fldChar w:fldCharType="end"/>
        </w:r>
      </w:hyperlink>
    </w:p>
    <w:p w14:paraId="52494418" w14:textId="7A9D0B21" w:rsidR="007F5CC0" w:rsidRPr="007F5CC0" w:rsidRDefault="00851E18">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_Toc72164615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10</w:t>
        </w:r>
        <w:r w:rsidR="00C70D83" w:rsidRPr="007F5CC0">
          <w:rPr>
            <w:rFonts w:ascii="Times New Roman" w:hAnsi="Times New Roman"/>
            <w:noProof/>
            <w:webHidden/>
            <w:sz w:val="24"/>
            <w:szCs w:val="24"/>
          </w:rPr>
          <w:fldChar w:fldCharType="end"/>
        </w:r>
      </w:hyperlink>
    </w:p>
    <w:p w14:paraId="5FC62A74" w14:textId="4E1CD1B4" w:rsidR="007F5CC0" w:rsidRPr="007F5CC0" w:rsidRDefault="00851E18"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11</w:t>
        </w:r>
        <w:r w:rsidR="00C70D83" w:rsidRPr="007F5CC0">
          <w:rPr>
            <w:rFonts w:ascii="Times New Roman" w:hAnsi="Times New Roman"/>
            <w:noProof/>
            <w:webHidden/>
            <w:sz w:val="24"/>
            <w:szCs w:val="24"/>
          </w:rPr>
          <w:fldChar w:fldCharType="end"/>
        </w:r>
      </w:hyperlink>
    </w:p>
    <w:p w14:paraId="505786E5" w14:textId="76AE1705" w:rsidR="007F5CC0" w:rsidRPr="007F5CC0" w:rsidRDefault="00851E18"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11</w:t>
        </w:r>
        <w:r w:rsidR="00C70D83" w:rsidRPr="007F5CC0">
          <w:rPr>
            <w:rFonts w:ascii="Times New Roman" w:hAnsi="Times New Roman"/>
            <w:noProof/>
            <w:webHidden/>
            <w:sz w:val="24"/>
            <w:szCs w:val="24"/>
          </w:rPr>
          <w:fldChar w:fldCharType="end"/>
        </w:r>
      </w:hyperlink>
    </w:p>
    <w:p w14:paraId="48DEE877" w14:textId="6D8B3FC2" w:rsidR="007F5CC0" w:rsidRPr="007F5CC0" w:rsidRDefault="00851E18"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12</w:t>
        </w:r>
        <w:r w:rsidR="00C70D83" w:rsidRPr="007F5CC0">
          <w:rPr>
            <w:rFonts w:ascii="Times New Roman" w:hAnsi="Times New Roman"/>
            <w:noProof/>
            <w:webHidden/>
            <w:sz w:val="24"/>
            <w:szCs w:val="24"/>
          </w:rPr>
          <w:fldChar w:fldCharType="end"/>
        </w:r>
      </w:hyperlink>
    </w:p>
    <w:p w14:paraId="2A88FEF0" w14:textId="46B44AC9" w:rsidR="007F5CC0" w:rsidRPr="007F5CC0" w:rsidRDefault="00851E18">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18</w:t>
        </w:r>
        <w:r w:rsidR="00C70D83" w:rsidRPr="007F5CC0">
          <w:rPr>
            <w:rFonts w:ascii="Times New Roman" w:hAnsi="Times New Roman"/>
            <w:noProof/>
            <w:webHidden/>
            <w:sz w:val="24"/>
            <w:szCs w:val="24"/>
          </w:rPr>
          <w:fldChar w:fldCharType="end"/>
        </w:r>
      </w:hyperlink>
    </w:p>
    <w:p w14:paraId="64A911A1" w14:textId="25B79EC3" w:rsidR="007F5CC0" w:rsidRPr="00CA52A8" w:rsidRDefault="00851E18">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_Toc72164623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24</w:t>
        </w:r>
        <w:r w:rsidR="00C70D83" w:rsidRPr="007F5CC0">
          <w:rPr>
            <w:rFonts w:ascii="Times New Roman" w:hAnsi="Times New Roman"/>
            <w:noProof/>
            <w:webHidden/>
            <w:sz w:val="24"/>
            <w:szCs w:val="24"/>
          </w:rPr>
          <w:fldChar w:fldCharType="end"/>
        </w:r>
      </w:hyperlink>
    </w:p>
    <w:p w14:paraId="45164287" w14:textId="116A7A39" w:rsidR="007F5CC0" w:rsidRPr="007F5CC0" w:rsidRDefault="00851E18">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_Toc72164624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27</w:t>
        </w:r>
        <w:r w:rsidR="00C70D83" w:rsidRPr="007F5CC0">
          <w:rPr>
            <w:rFonts w:ascii="Times New Roman" w:hAnsi="Times New Roman"/>
            <w:noProof/>
            <w:webHidden/>
            <w:sz w:val="24"/>
            <w:szCs w:val="24"/>
          </w:rPr>
          <w:fldChar w:fldCharType="end"/>
        </w:r>
      </w:hyperlink>
    </w:p>
    <w:p w14:paraId="0203043F" w14:textId="797B7967" w:rsidR="007F5CC0" w:rsidRPr="00CA52A8" w:rsidRDefault="00851E18">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_Toc72164625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27</w:t>
        </w:r>
        <w:r w:rsidR="00C70D83" w:rsidRPr="007F5CC0">
          <w:rPr>
            <w:rFonts w:ascii="Times New Roman" w:hAnsi="Times New Roman"/>
            <w:noProof/>
            <w:webHidden/>
            <w:sz w:val="24"/>
            <w:szCs w:val="24"/>
          </w:rPr>
          <w:fldChar w:fldCharType="end"/>
        </w:r>
      </w:hyperlink>
    </w:p>
    <w:p w14:paraId="48C69823" w14:textId="3EB422C9" w:rsidR="007F5CC0" w:rsidRPr="00CA52A8" w:rsidRDefault="00851E18">
      <w:pPr>
        <w:pStyle w:val="12"/>
        <w:rPr>
          <w:rFonts w:ascii="Times New Roman" w:eastAsiaTheme="minorEastAsia" w:hAnsi="Times New Roman"/>
          <w:noProof/>
          <w:sz w:val="24"/>
          <w:szCs w:val="24"/>
          <w:lang w:eastAsia="ru-RU"/>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27</w:t>
        </w:r>
        <w:r w:rsidR="00C70D83" w:rsidRPr="007F5CC0">
          <w:rPr>
            <w:rFonts w:ascii="Times New Roman" w:hAnsi="Times New Roman"/>
            <w:noProof/>
            <w:webHidden/>
            <w:sz w:val="24"/>
            <w:szCs w:val="24"/>
          </w:rPr>
          <w:fldChar w:fldCharType="end"/>
        </w:r>
      </w:hyperlink>
    </w:p>
    <w:p w14:paraId="05C759DA" w14:textId="60BF2BDD" w:rsidR="007F5CC0" w:rsidRPr="007F5CC0" w:rsidRDefault="00851E18">
      <w:pPr>
        <w:pStyle w:val="12"/>
        <w:rPr>
          <w:rFonts w:ascii="Times New Roman" w:eastAsiaTheme="minorEastAsia" w:hAnsi="Times New Roman"/>
          <w:noProof/>
          <w:sz w:val="24"/>
          <w:szCs w:val="24"/>
          <w:lang w:eastAsia="ru-RU"/>
        </w:rPr>
      </w:pPr>
      <w:hyperlink w:anchor="_Toc72164632" w:history="1">
        <w:r w:rsidR="007F5CC0" w:rsidRPr="007F5CC0">
          <w:rPr>
            <w:rStyle w:val="a3"/>
            <w:rFonts w:ascii="Times New Roman" w:hAnsi="Times New Roman"/>
            <w:noProof/>
            <w:sz w:val="24"/>
            <w:szCs w:val="24"/>
          </w:rPr>
          <w:t>12. Материально-техническая база, необходимая для осуществления образовательного процесса по дисциплине</w:t>
        </w:r>
        <w:r w:rsidR="007F5CC0" w:rsidRPr="007F5CC0">
          <w:rPr>
            <w:rFonts w:ascii="Times New Roman" w:hAnsi="Times New Roman"/>
            <w:noProof/>
            <w:webHidden/>
            <w:sz w:val="24"/>
            <w:szCs w:val="24"/>
          </w:rPr>
          <w:tab/>
        </w:r>
      </w:hyperlink>
      <w:r w:rsidR="00AB2D91">
        <w:rPr>
          <w:rFonts w:ascii="Times New Roman" w:hAnsi="Times New Roman"/>
          <w:noProof/>
          <w:sz w:val="24"/>
          <w:szCs w:val="24"/>
        </w:rPr>
        <w:t>28</w:t>
      </w:r>
    </w:p>
    <w:p w14:paraId="4BCEB039" w14:textId="77777777" w:rsidR="00F56A71" w:rsidRDefault="00C70D8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534B651B" w14:textId="77777777" w:rsidR="00027B5B" w:rsidRDefault="00C80B92">
      <w:pPr>
        <w:spacing w:after="0" w:line="240" w:lineRule="auto"/>
        <w:rPr>
          <w:rFonts w:ascii="Times New Roman" w:hAnsi="Times New Roman"/>
          <w:sz w:val="24"/>
          <w:szCs w:val="24"/>
        </w:rPr>
        <w:sectPr w:rsidR="00027B5B" w:rsidSect="00027B5B">
          <w:headerReference w:type="default" r:id="rId9"/>
          <w:footerReference w:type="default" r:id="rId10"/>
          <w:footerReference w:type="first" r:id="rId11"/>
          <w:pgSz w:w="11906" w:h="16838"/>
          <w:pgMar w:top="1134" w:right="707" w:bottom="568" w:left="1418" w:header="709" w:footer="709" w:gutter="0"/>
          <w:pgNumType w:start="4"/>
          <w:cols w:space="708"/>
          <w:titlePg/>
          <w:docGrid w:linePitch="360"/>
        </w:sectPr>
      </w:pPr>
      <w:r>
        <w:rPr>
          <w:rFonts w:ascii="Times New Roman" w:hAnsi="Times New Roman"/>
          <w:sz w:val="24"/>
          <w:szCs w:val="24"/>
        </w:rPr>
        <w:br w:type="page"/>
      </w:r>
    </w:p>
    <w:p w14:paraId="0E7293F4" w14:textId="77777777" w:rsidR="00C80B92" w:rsidRDefault="00C80B92">
      <w:pPr>
        <w:spacing w:after="0" w:line="240" w:lineRule="auto"/>
        <w:rPr>
          <w:rFonts w:ascii="Times New Roman" w:hAnsi="Times New Roman"/>
          <w:sz w:val="24"/>
          <w:szCs w:val="24"/>
        </w:rPr>
      </w:pPr>
    </w:p>
    <w:p w14:paraId="5CA2B4A1" w14:textId="77777777" w:rsidR="002F7E14" w:rsidRDefault="008E64ED" w:rsidP="00D0566F">
      <w:pPr>
        <w:pStyle w:val="af0"/>
        <w:numPr>
          <w:ilvl w:val="0"/>
          <w:numId w:val="32"/>
        </w:numPr>
        <w:tabs>
          <w:tab w:val="left" w:pos="426"/>
        </w:tabs>
        <w:spacing w:after="0"/>
        <w:ind w:left="0" w:firstLine="0"/>
        <w:jc w:val="both"/>
        <w:outlineLvl w:val="0"/>
        <w:rPr>
          <w:rFonts w:ascii="Times New Roman" w:hAnsi="Times New Roman"/>
          <w:b/>
          <w:sz w:val="28"/>
          <w:szCs w:val="28"/>
        </w:rPr>
      </w:pPr>
      <w:bookmarkStart w:id="2" w:name="_Toc72164608"/>
      <w:r w:rsidRPr="00F5581D">
        <w:rPr>
          <w:rFonts w:ascii="Times New Roman" w:hAnsi="Times New Roman"/>
          <w:b/>
          <w:sz w:val="28"/>
          <w:szCs w:val="28"/>
        </w:rPr>
        <w:t>Наименование дисциплины</w:t>
      </w:r>
      <w:bookmarkEnd w:id="2"/>
    </w:p>
    <w:p w14:paraId="68F87F25" w14:textId="77777777" w:rsidR="00F2687E" w:rsidRPr="00F5581D" w:rsidRDefault="00F2687E" w:rsidP="00D0566F">
      <w:pPr>
        <w:pStyle w:val="af0"/>
        <w:tabs>
          <w:tab w:val="left" w:pos="426"/>
        </w:tabs>
        <w:spacing w:after="0"/>
        <w:ind w:left="0"/>
        <w:jc w:val="both"/>
        <w:outlineLvl w:val="0"/>
        <w:rPr>
          <w:rFonts w:ascii="Times New Roman" w:hAnsi="Times New Roman"/>
          <w:b/>
          <w:sz w:val="28"/>
          <w:szCs w:val="28"/>
        </w:rPr>
      </w:pPr>
    </w:p>
    <w:p w14:paraId="0A000D00" w14:textId="77777777" w:rsidR="00A62735" w:rsidRPr="00A62735" w:rsidRDefault="00A62735" w:rsidP="00A62735">
      <w:pPr>
        <w:pStyle w:val="af2"/>
        <w:jc w:val="both"/>
        <w:rPr>
          <w:sz w:val="28"/>
          <w:szCs w:val="28"/>
        </w:rPr>
      </w:pPr>
      <w:r w:rsidRPr="00A62735">
        <w:rPr>
          <w:sz w:val="28"/>
          <w:szCs w:val="28"/>
        </w:rPr>
        <w:t>Контроль защищённости автоматизированных систем</w:t>
      </w:r>
    </w:p>
    <w:p w14:paraId="4F9FCCF0" w14:textId="7A3F359A" w:rsidR="006E5331" w:rsidRDefault="00A62735" w:rsidP="00A62735">
      <w:pPr>
        <w:pStyle w:val="af2"/>
        <w:jc w:val="both"/>
        <w:rPr>
          <w:rFonts w:eastAsia="Times New Roman"/>
          <w:b/>
          <w:bCs/>
          <w:kern w:val="32"/>
          <w:sz w:val="28"/>
          <w:szCs w:val="28"/>
        </w:rPr>
      </w:pPr>
      <w:r w:rsidRPr="00A62735">
        <w:rPr>
          <w:sz w:val="28"/>
          <w:szCs w:val="28"/>
        </w:rPr>
        <w:t xml:space="preserve"> </w:t>
      </w:r>
      <w:bookmarkStart w:id="3" w:name="_Toc417907571"/>
      <w:r w:rsidR="007A1493" w:rsidRPr="00385BAD">
        <w:rPr>
          <w:b/>
          <w:sz w:val="28"/>
          <w:szCs w:val="28"/>
        </w:rPr>
        <w:t xml:space="preserve">2. </w:t>
      </w:r>
      <w:bookmarkStart w:id="4" w:name="_Toc72164609"/>
      <w:bookmarkEnd w:id="3"/>
      <w:r w:rsidR="00F46F0B" w:rsidRPr="001A0C2A">
        <w:rPr>
          <w:rFonts w:eastAsia="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14:paraId="4085EC0E" w14:textId="77777777" w:rsidR="0019236B" w:rsidRPr="00B405F3" w:rsidRDefault="00F0015C" w:rsidP="00027B5B">
      <w:pPr>
        <w:spacing w:after="0" w:line="276" w:lineRule="auto"/>
        <w:jc w:val="right"/>
        <w:outlineLvl w:val="0"/>
        <w:rPr>
          <w:rFonts w:ascii="Times New Roman" w:hAnsi="Times New Roman"/>
          <w:sz w:val="24"/>
          <w:szCs w:val="24"/>
        </w:rPr>
      </w:pPr>
      <w:r w:rsidRPr="00B405F3">
        <w:rPr>
          <w:rFonts w:ascii="Times New Roman" w:hAnsi="Times New Roman"/>
          <w:sz w:val="24"/>
          <w:szCs w:val="24"/>
        </w:rPr>
        <w:t>Таблица 1</w:t>
      </w:r>
    </w:p>
    <w:tbl>
      <w:tblPr>
        <w:tblStyle w:val="15"/>
        <w:tblW w:w="10031" w:type="dxa"/>
        <w:tblLayout w:type="fixed"/>
        <w:tblLook w:val="04A0" w:firstRow="1" w:lastRow="0" w:firstColumn="1" w:lastColumn="0" w:noHBand="0" w:noVBand="1"/>
      </w:tblPr>
      <w:tblGrid>
        <w:gridCol w:w="988"/>
        <w:gridCol w:w="2239"/>
        <w:gridCol w:w="2693"/>
        <w:gridCol w:w="4111"/>
      </w:tblGrid>
      <w:tr w:rsidR="0019236B" w:rsidRPr="0019236B" w14:paraId="27FA22B4" w14:textId="77777777" w:rsidTr="00B405F3">
        <w:tc>
          <w:tcPr>
            <w:tcW w:w="988" w:type="dxa"/>
          </w:tcPr>
          <w:p w14:paraId="6CBD98E5"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Код компетенции</w:t>
            </w:r>
          </w:p>
        </w:tc>
        <w:tc>
          <w:tcPr>
            <w:tcW w:w="2239" w:type="dxa"/>
          </w:tcPr>
          <w:p w14:paraId="409F71CB"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Наименование компетенции</w:t>
            </w:r>
          </w:p>
        </w:tc>
        <w:tc>
          <w:tcPr>
            <w:tcW w:w="2693" w:type="dxa"/>
          </w:tcPr>
          <w:p w14:paraId="3FDD421A" w14:textId="77777777" w:rsidR="0019236B" w:rsidRPr="008E3FF0" w:rsidRDefault="0019236B" w:rsidP="00D0566F">
            <w:pPr>
              <w:tabs>
                <w:tab w:val="left" w:pos="540"/>
              </w:tabs>
              <w:contextualSpacing/>
              <w:jc w:val="both"/>
              <w:rPr>
                <w:rFonts w:ascii="Times New Roman" w:hAnsi="Times New Roman"/>
                <w:sz w:val="24"/>
                <w:szCs w:val="24"/>
              </w:rPr>
            </w:pPr>
            <w:r w:rsidRPr="008E3FF0">
              <w:rPr>
                <w:rFonts w:ascii="Times New Roman" w:hAnsi="Times New Roman"/>
                <w:sz w:val="24"/>
                <w:szCs w:val="24"/>
              </w:rPr>
              <w:t>Индикаторы достижения компетенции</w:t>
            </w:r>
          </w:p>
        </w:tc>
        <w:tc>
          <w:tcPr>
            <w:tcW w:w="4111" w:type="dxa"/>
          </w:tcPr>
          <w:p w14:paraId="263DB29E" w14:textId="49C8D42F" w:rsidR="0019236B" w:rsidRPr="0019236B" w:rsidRDefault="00B405F3" w:rsidP="008B5FDB">
            <w:pPr>
              <w:tabs>
                <w:tab w:val="left" w:pos="540"/>
              </w:tabs>
              <w:contextualSpacing/>
              <w:rPr>
                <w:rFonts w:ascii="Times New Roman" w:hAnsi="Times New Roman"/>
                <w:sz w:val="24"/>
                <w:szCs w:val="28"/>
              </w:rPr>
            </w:pPr>
            <w:r>
              <w:rPr>
                <w:rFonts w:ascii="Times New Roman" w:hAnsi="Times New Roman"/>
                <w:sz w:val="24"/>
                <w:szCs w:val="28"/>
              </w:rPr>
              <w:t xml:space="preserve">Результаты обучения </w:t>
            </w:r>
            <w:r w:rsidR="0019236B" w:rsidRPr="0019236B">
              <w:rPr>
                <w:rFonts w:ascii="Times New Roman" w:hAnsi="Times New Roman"/>
                <w:sz w:val="24"/>
                <w:szCs w:val="28"/>
              </w:rPr>
              <w:t xml:space="preserve"> </w:t>
            </w:r>
            <w:r>
              <w:rPr>
                <w:rFonts w:ascii="Times New Roman" w:hAnsi="Times New Roman"/>
                <w:sz w:val="24"/>
                <w:szCs w:val="28"/>
              </w:rPr>
              <w:t>(</w:t>
            </w:r>
            <w:r w:rsidR="0019236B" w:rsidRPr="0019236B">
              <w:rPr>
                <w:rFonts w:ascii="Times New Roman" w:hAnsi="Times New Roman"/>
                <w:sz w:val="24"/>
                <w:szCs w:val="28"/>
              </w:rPr>
              <w:t>умения и знания), соотнесенные с компетенциями/индикаторами достижения компетенции</w:t>
            </w:r>
          </w:p>
        </w:tc>
      </w:tr>
      <w:tr w:rsidR="008E3FF0" w:rsidRPr="0019236B" w14:paraId="463AC93D" w14:textId="77777777" w:rsidTr="00B405F3">
        <w:tc>
          <w:tcPr>
            <w:tcW w:w="988" w:type="dxa"/>
            <w:vMerge w:val="restart"/>
            <w:tcBorders>
              <w:top w:val="single" w:sz="4" w:space="0" w:color="auto"/>
              <w:left w:val="single" w:sz="4" w:space="0" w:color="auto"/>
              <w:right w:val="single" w:sz="4" w:space="0" w:color="auto"/>
            </w:tcBorders>
          </w:tcPr>
          <w:p w14:paraId="42121BEC" w14:textId="77777777" w:rsidR="008E3FF0" w:rsidRPr="00F0015C" w:rsidRDefault="008E3FF0" w:rsidP="00D0566F">
            <w:pPr>
              <w:tabs>
                <w:tab w:val="left" w:pos="540"/>
              </w:tabs>
              <w:contextualSpacing/>
              <w:jc w:val="both"/>
              <w:rPr>
                <w:rFonts w:ascii="Times New Roman" w:hAnsi="Times New Roman"/>
                <w:b/>
                <w:sz w:val="24"/>
                <w:szCs w:val="24"/>
              </w:rPr>
            </w:pPr>
            <w:r w:rsidRPr="00F0015C">
              <w:rPr>
                <w:rFonts w:ascii="Times New Roman" w:hAnsi="Times New Roman"/>
                <w:b/>
                <w:sz w:val="24"/>
                <w:szCs w:val="24"/>
              </w:rPr>
              <w:t>УК-2</w:t>
            </w:r>
          </w:p>
        </w:tc>
        <w:tc>
          <w:tcPr>
            <w:tcW w:w="2239" w:type="dxa"/>
            <w:vMerge w:val="restart"/>
            <w:tcBorders>
              <w:top w:val="single" w:sz="4" w:space="0" w:color="auto"/>
              <w:left w:val="single" w:sz="4" w:space="0" w:color="auto"/>
              <w:right w:val="single" w:sz="4" w:space="0" w:color="auto"/>
            </w:tcBorders>
          </w:tcPr>
          <w:p w14:paraId="4BC5FFFB" w14:textId="77777777" w:rsidR="008E3FF0" w:rsidRPr="00F0015C" w:rsidRDefault="008E3FF0" w:rsidP="00191420">
            <w:pPr>
              <w:spacing w:before="100" w:beforeAutospacing="1" w:after="100" w:afterAutospacing="1"/>
              <w:rPr>
                <w:rFonts w:ascii="Times New Roman" w:hAnsi="Times New Roman"/>
                <w:sz w:val="24"/>
                <w:szCs w:val="24"/>
              </w:rPr>
            </w:pPr>
            <w:r w:rsidRPr="00F0015C">
              <w:rPr>
                <w:rFonts w:ascii="Times New Roman" w:hAnsi="Times New Roman"/>
                <w:sz w:val="24"/>
                <w:szCs w:val="24"/>
              </w:rPr>
              <w:t>Способен управлять проектом на всех этапах его жизненного цикла</w:t>
            </w:r>
          </w:p>
        </w:tc>
        <w:tc>
          <w:tcPr>
            <w:tcW w:w="2693" w:type="dxa"/>
          </w:tcPr>
          <w:p w14:paraId="05FA1275" w14:textId="77777777" w:rsidR="008E3FF0" w:rsidRPr="00F0015C" w:rsidRDefault="008E3FF0" w:rsidP="00191420">
            <w:pPr>
              <w:tabs>
                <w:tab w:val="left" w:pos="540"/>
              </w:tabs>
              <w:contextualSpacing/>
              <w:rPr>
                <w:rFonts w:ascii="Times New Roman" w:hAnsi="Times New Roman"/>
                <w:sz w:val="24"/>
                <w:szCs w:val="24"/>
              </w:rPr>
            </w:pPr>
            <w:r w:rsidRPr="00F0015C">
              <w:rPr>
                <w:rFonts w:ascii="Times New Roman" w:hAnsi="Times New Roman"/>
                <w:sz w:val="24"/>
                <w:szCs w:val="24"/>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4111" w:type="dxa"/>
            <w:tcBorders>
              <w:top w:val="single" w:sz="4" w:space="0" w:color="auto"/>
              <w:left w:val="single" w:sz="4" w:space="0" w:color="auto"/>
              <w:bottom w:val="single" w:sz="4" w:space="0" w:color="auto"/>
              <w:right w:val="single" w:sz="4" w:space="0" w:color="auto"/>
            </w:tcBorders>
          </w:tcPr>
          <w:p w14:paraId="65A2D6E9" w14:textId="061A3F3C" w:rsidR="008A2AA5" w:rsidRDefault="008B513D" w:rsidP="008C5892">
            <w:pPr>
              <w:spacing w:after="120"/>
              <w:rPr>
                <w:rFonts w:ascii="Times New Roman" w:hAnsi="Times New Roman"/>
                <w:sz w:val="24"/>
                <w:szCs w:val="24"/>
              </w:rPr>
            </w:pPr>
            <w:r w:rsidRPr="008C5892">
              <w:rPr>
                <w:rFonts w:ascii="Times New Roman" w:hAnsi="Times New Roman"/>
                <w:b/>
                <w:sz w:val="24"/>
                <w:szCs w:val="24"/>
              </w:rPr>
              <w:t>Знать</w:t>
            </w:r>
            <w:r>
              <w:rPr>
                <w:rFonts w:ascii="Times New Roman" w:hAnsi="Times New Roman"/>
                <w:sz w:val="24"/>
                <w:szCs w:val="24"/>
              </w:rPr>
              <w:t xml:space="preserve"> требования и рекомендации нормативных и методических документов по</w:t>
            </w:r>
            <w:r w:rsidR="008C5892">
              <w:rPr>
                <w:rFonts w:ascii="Times New Roman" w:hAnsi="Times New Roman"/>
                <w:sz w:val="24"/>
                <w:szCs w:val="24"/>
              </w:rPr>
              <w:t xml:space="preserve"> </w:t>
            </w:r>
            <w:r>
              <w:rPr>
                <w:rFonts w:ascii="Times New Roman" w:hAnsi="Times New Roman"/>
                <w:sz w:val="24"/>
                <w:szCs w:val="24"/>
              </w:rPr>
              <w:t>проектировани</w:t>
            </w:r>
            <w:r w:rsidR="008C5892">
              <w:rPr>
                <w:rFonts w:ascii="Times New Roman" w:hAnsi="Times New Roman"/>
                <w:sz w:val="24"/>
                <w:szCs w:val="24"/>
              </w:rPr>
              <w:t>ю</w:t>
            </w:r>
            <w:r>
              <w:rPr>
                <w:rFonts w:ascii="Times New Roman" w:hAnsi="Times New Roman"/>
                <w:sz w:val="24"/>
                <w:szCs w:val="24"/>
              </w:rPr>
              <w:t xml:space="preserve"> </w:t>
            </w:r>
            <w:r w:rsidR="008C5892">
              <w:rPr>
                <w:rFonts w:ascii="Times New Roman" w:hAnsi="Times New Roman"/>
                <w:sz w:val="24"/>
                <w:szCs w:val="24"/>
              </w:rPr>
              <w:t xml:space="preserve">информационных </w:t>
            </w:r>
            <w:r>
              <w:rPr>
                <w:rFonts w:ascii="Times New Roman" w:hAnsi="Times New Roman"/>
                <w:sz w:val="24"/>
                <w:szCs w:val="24"/>
              </w:rPr>
              <w:t xml:space="preserve">систем и </w:t>
            </w:r>
            <w:r w:rsidR="008A2AA5">
              <w:rPr>
                <w:rFonts w:ascii="Times New Roman" w:hAnsi="Times New Roman"/>
                <w:sz w:val="24"/>
                <w:szCs w:val="24"/>
              </w:rPr>
              <w:t xml:space="preserve">автоматизированных </w:t>
            </w:r>
            <w:r>
              <w:rPr>
                <w:rFonts w:ascii="Times New Roman" w:hAnsi="Times New Roman"/>
                <w:sz w:val="24"/>
                <w:szCs w:val="24"/>
              </w:rPr>
              <w:t>систем в защищённом исполнении</w:t>
            </w:r>
            <w:r w:rsidR="008A2AA5">
              <w:rPr>
                <w:rFonts w:ascii="Times New Roman" w:hAnsi="Times New Roman"/>
                <w:sz w:val="24"/>
                <w:szCs w:val="24"/>
              </w:rPr>
              <w:t xml:space="preserve"> (АСЗИ)</w:t>
            </w:r>
            <w:r w:rsidR="008C5892">
              <w:rPr>
                <w:rFonts w:ascii="Times New Roman" w:hAnsi="Times New Roman"/>
                <w:sz w:val="24"/>
                <w:szCs w:val="24"/>
              </w:rPr>
              <w:t>;</w:t>
            </w:r>
            <w:r>
              <w:rPr>
                <w:rFonts w:ascii="Times New Roman" w:hAnsi="Times New Roman"/>
                <w:sz w:val="24"/>
                <w:szCs w:val="24"/>
              </w:rPr>
              <w:t xml:space="preserve"> </w:t>
            </w:r>
            <w:r w:rsidR="008C5892">
              <w:rPr>
                <w:rFonts w:ascii="Times New Roman" w:hAnsi="Times New Roman"/>
                <w:sz w:val="24"/>
                <w:szCs w:val="24"/>
              </w:rPr>
              <w:t>этапы разработки и типовой состав работ на этапах; подходы, способы и методы реализации этих работ и инструмент</w:t>
            </w:r>
            <w:r w:rsidR="008A2AA5">
              <w:rPr>
                <w:rFonts w:ascii="Times New Roman" w:hAnsi="Times New Roman"/>
                <w:sz w:val="24"/>
                <w:szCs w:val="24"/>
              </w:rPr>
              <w:t>ов</w:t>
            </w:r>
            <w:r w:rsidR="008C5892">
              <w:rPr>
                <w:rFonts w:ascii="Times New Roman" w:hAnsi="Times New Roman"/>
                <w:sz w:val="24"/>
                <w:szCs w:val="24"/>
              </w:rPr>
              <w:t xml:space="preserve"> </w:t>
            </w:r>
            <w:r w:rsidR="000F4EE6">
              <w:rPr>
                <w:rFonts w:ascii="Times New Roman" w:hAnsi="Times New Roman"/>
                <w:sz w:val="24"/>
                <w:szCs w:val="24"/>
              </w:rPr>
              <w:t xml:space="preserve">сопровождения: </w:t>
            </w:r>
            <w:r w:rsidR="008A2AA5">
              <w:rPr>
                <w:rFonts w:ascii="Times New Roman" w:hAnsi="Times New Roman"/>
                <w:sz w:val="24"/>
                <w:szCs w:val="24"/>
              </w:rPr>
              <w:t>планирования, расч</w:t>
            </w:r>
            <w:r w:rsidR="00B405F3">
              <w:rPr>
                <w:rFonts w:ascii="Times New Roman" w:hAnsi="Times New Roman"/>
                <w:sz w:val="24"/>
                <w:szCs w:val="24"/>
              </w:rPr>
              <w:t xml:space="preserve">ёта рисков и затрат, совокупной стоимости </w:t>
            </w:r>
            <w:r w:rsidR="008A2AA5">
              <w:rPr>
                <w:rFonts w:ascii="Times New Roman" w:hAnsi="Times New Roman"/>
                <w:sz w:val="24"/>
                <w:szCs w:val="24"/>
              </w:rPr>
              <w:t>владения проектируемой АСЗИ.</w:t>
            </w:r>
          </w:p>
          <w:p w14:paraId="331BA2A1" w14:textId="2685703C" w:rsidR="008E3FF0" w:rsidRPr="008E3FF0" w:rsidRDefault="008A2AA5" w:rsidP="00D24A8F">
            <w:pPr>
              <w:spacing w:after="120"/>
              <w:rPr>
                <w:rFonts w:ascii="Times New Roman" w:hAnsi="Times New Roman"/>
                <w:color w:val="FF0000"/>
                <w:sz w:val="24"/>
                <w:szCs w:val="24"/>
              </w:rPr>
            </w:pPr>
            <w:r w:rsidRPr="00062B65">
              <w:rPr>
                <w:rFonts w:ascii="Times New Roman" w:hAnsi="Times New Roman"/>
                <w:b/>
                <w:sz w:val="24"/>
                <w:szCs w:val="24"/>
              </w:rPr>
              <w:t xml:space="preserve">Уметь </w:t>
            </w:r>
            <w:r>
              <w:rPr>
                <w:rFonts w:ascii="Times New Roman" w:hAnsi="Times New Roman"/>
                <w:sz w:val="24"/>
                <w:szCs w:val="24"/>
              </w:rPr>
              <w:t xml:space="preserve">организовать и </w:t>
            </w:r>
            <w:r w:rsidR="00062B65">
              <w:rPr>
                <w:rFonts w:ascii="Times New Roman" w:hAnsi="Times New Roman"/>
                <w:sz w:val="24"/>
                <w:szCs w:val="24"/>
              </w:rPr>
              <w:t xml:space="preserve">обеспечить </w:t>
            </w:r>
            <w:r>
              <w:rPr>
                <w:rFonts w:ascii="Times New Roman" w:hAnsi="Times New Roman"/>
                <w:sz w:val="24"/>
                <w:szCs w:val="24"/>
              </w:rPr>
              <w:t>выполн</w:t>
            </w:r>
            <w:r w:rsidR="00062B65">
              <w:rPr>
                <w:rFonts w:ascii="Times New Roman" w:hAnsi="Times New Roman"/>
                <w:sz w:val="24"/>
                <w:szCs w:val="24"/>
              </w:rPr>
              <w:t xml:space="preserve">ение проектных работ на этапах жизненного цикла проекта: предпроектного обследования, формирования тактико-технических требований, технического и рабочего проектирования, приёмо-сдаточных испытаний и сопровождения АСЗИ. </w:t>
            </w:r>
            <w:r>
              <w:rPr>
                <w:rFonts w:ascii="Times New Roman" w:hAnsi="Times New Roman"/>
                <w:sz w:val="24"/>
                <w:szCs w:val="24"/>
              </w:rPr>
              <w:t xml:space="preserve"> </w:t>
            </w:r>
            <w:r w:rsidR="008C5892">
              <w:rPr>
                <w:rFonts w:ascii="Times New Roman" w:hAnsi="Times New Roman"/>
                <w:sz w:val="24"/>
                <w:szCs w:val="24"/>
              </w:rPr>
              <w:t xml:space="preserve"> </w:t>
            </w:r>
          </w:p>
        </w:tc>
      </w:tr>
      <w:tr w:rsidR="008E3FF0" w:rsidRPr="0019236B" w14:paraId="3E73AB68" w14:textId="77777777" w:rsidTr="00B405F3">
        <w:tc>
          <w:tcPr>
            <w:tcW w:w="988" w:type="dxa"/>
            <w:vMerge/>
            <w:tcBorders>
              <w:left w:val="single" w:sz="4" w:space="0" w:color="auto"/>
              <w:bottom w:val="single" w:sz="4" w:space="0" w:color="auto"/>
              <w:right w:val="single" w:sz="4" w:space="0" w:color="auto"/>
            </w:tcBorders>
          </w:tcPr>
          <w:p w14:paraId="5846FF54" w14:textId="77777777" w:rsidR="008E3FF0" w:rsidRPr="00F0015C" w:rsidRDefault="008E3FF0" w:rsidP="00D0566F">
            <w:pPr>
              <w:tabs>
                <w:tab w:val="left" w:pos="540"/>
              </w:tabs>
              <w:contextualSpacing/>
              <w:jc w:val="both"/>
              <w:rPr>
                <w:rFonts w:ascii="Times New Roman" w:hAnsi="Times New Roman"/>
                <w:b/>
                <w:sz w:val="24"/>
                <w:szCs w:val="24"/>
              </w:rPr>
            </w:pPr>
          </w:p>
        </w:tc>
        <w:tc>
          <w:tcPr>
            <w:tcW w:w="2239" w:type="dxa"/>
            <w:vMerge/>
            <w:tcBorders>
              <w:left w:val="single" w:sz="4" w:space="0" w:color="auto"/>
              <w:bottom w:val="single" w:sz="4" w:space="0" w:color="auto"/>
              <w:right w:val="single" w:sz="4" w:space="0" w:color="auto"/>
            </w:tcBorders>
          </w:tcPr>
          <w:p w14:paraId="36BE0F02" w14:textId="77777777" w:rsidR="008E3FF0" w:rsidRPr="00F0015C" w:rsidRDefault="008E3FF0" w:rsidP="00D0566F">
            <w:pPr>
              <w:spacing w:before="100" w:beforeAutospacing="1" w:after="100" w:afterAutospacing="1"/>
              <w:jc w:val="both"/>
              <w:rPr>
                <w:rFonts w:ascii="Times New Roman" w:hAnsi="Times New Roman"/>
                <w:sz w:val="24"/>
                <w:szCs w:val="24"/>
              </w:rPr>
            </w:pPr>
          </w:p>
        </w:tc>
        <w:tc>
          <w:tcPr>
            <w:tcW w:w="2693" w:type="dxa"/>
          </w:tcPr>
          <w:p w14:paraId="3452A33B" w14:textId="77777777" w:rsidR="008E3FF0" w:rsidRPr="00F0015C" w:rsidRDefault="008E3FF0" w:rsidP="00191420">
            <w:pPr>
              <w:tabs>
                <w:tab w:val="left" w:pos="540"/>
              </w:tabs>
              <w:rPr>
                <w:rFonts w:ascii="Times New Roman" w:hAnsi="Times New Roman"/>
                <w:sz w:val="24"/>
                <w:szCs w:val="24"/>
              </w:rPr>
            </w:pPr>
            <w:r w:rsidRPr="00F0015C">
              <w:rPr>
                <w:rFonts w:ascii="Times New Roman" w:hAnsi="Times New Roman"/>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w:t>
            </w:r>
            <w:r w:rsidRPr="00F0015C">
              <w:rPr>
                <w:rFonts w:ascii="Times New Roman" w:hAnsi="Times New Roman"/>
                <w:sz w:val="24"/>
                <w:szCs w:val="24"/>
              </w:rPr>
              <w:lastRenderedPageBreak/>
              <w:t>распределению информации, подготовке отчетов, мониторингу и управлению сроками, стоимостью, качеством и рисками проекта.</w:t>
            </w:r>
          </w:p>
        </w:tc>
        <w:tc>
          <w:tcPr>
            <w:tcW w:w="4111" w:type="dxa"/>
            <w:tcBorders>
              <w:top w:val="single" w:sz="4" w:space="0" w:color="auto"/>
              <w:left w:val="single" w:sz="4" w:space="0" w:color="auto"/>
              <w:bottom w:val="single" w:sz="4" w:space="0" w:color="auto"/>
              <w:right w:val="single" w:sz="4" w:space="0" w:color="auto"/>
            </w:tcBorders>
          </w:tcPr>
          <w:p w14:paraId="614CF0AA" w14:textId="77777777" w:rsidR="00FB5F0F" w:rsidRDefault="00062B65" w:rsidP="005521FE">
            <w:pPr>
              <w:spacing w:after="120"/>
              <w:rPr>
                <w:rFonts w:ascii="Times New Roman" w:hAnsi="Times New Roman"/>
                <w:color w:val="000000" w:themeColor="text1"/>
                <w:sz w:val="24"/>
                <w:szCs w:val="24"/>
              </w:rPr>
            </w:pPr>
            <w:r w:rsidRPr="00062B65">
              <w:rPr>
                <w:rFonts w:ascii="Times New Roman" w:hAnsi="Times New Roman"/>
                <w:b/>
                <w:color w:val="000000" w:themeColor="text1"/>
                <w:sz w:val="24"/>
                <w:szCs w:val="24"/>
              </w:rPr>
              <w:lastRenderedPageBreak/>
              <w:t>Знать</w:t>
            </w:r>
            <w:r>
              <w:rPr>
                <w:rFonts w:ascii="Times New Roman" w:hAnsi="Times New Roman"/>
                <w:b/>
                <w:color w:val="000000" w:themeColor="text1"/>
                <w:sz w:val="24"/>
                <w:szCs w:val="24"/>
              </w:rPr>
              <w:t xml:space="preserve"> </w:t>
            </w:r>
            <w:r w:rsidRPr="00062B65">
              <w:rPr>
                <w:rFonts w:ascii="Times New Roman" w:hAnsi="Times New Roman"/>
                <w:color w:val="000000" w:themeColor="text1"/>
                <w:sz w:val="24"/>
                <w:szCs w:val="24"/>
              </w:rPr>
              <w:t>базовые функции и задачи руководителя проекта</w:t>
            </w:r>
            <w:r>
              <w:rPr>
                <w:rFonts w:ascii="Times New Roman" w:hAnsi="Times New Roman"/>
                <w:color w:val="000000" w:themeColor="text1"/>
                <w:sz w:val="24"/>
                <w:szCs w:val="24"/>
              </w:rPr>
              <w:t xml:space="preserve">, </w:t>
            </w:r>
            <w:r w:rsidR="00B84DBD">
              <w:rPr>
                <w:rFonts w:ascii="Times New Roman" w:hAnsi="Times New Roman"/>
                <w:color w:val="000000" w:themeColor="text1"/>
                <w:sz w:val="24"/>
                <w:szCs w:val="24"/>
              </w:rPr>
              <w:t xml:space="preserve">типовую структуру, </w:t>
            </w:r>
            <w:r w:rsidR="005521FE">
              <w:rPr>
                <w:rFonts w:ascii="Times New Roman" w:hAnsi="Times New Roman"/>
                <w:color w:val="000000" w:themeColor="text1"/>
                <w:sz w:val="24"/>
                <w:szCs w:val="24"/>
              </w:rPr>
              <w:t>методы и модели управления проектами создания систем обеспечения информационной безопасности (СОИБ) объектов информатизации</w:t>
            </w:r>
            <w:r w:rsidR="00B84DBD">
              <w:rPr>
                <w:rFonts w:ascii="Times New Roman" w:hAnsi="Times New Roman"/>
                <w:color w:val="000000" w:themeColor="text1"/>
                <w:sz w:val="24"/>
                <w:szCs w:val="24"/>
              </w:rPr>
              <w:t xml:space="preserve">, особенности взаимодействия исполнителей различных разделов при проектировании АСЗИ, механизмы сопровождения </w:t>
            </w:r>
            <w:r w:rsidR="00B84DBD">
              <w:rPr>
                <w:rFonts w:ascii="Times New Roman" w:hAnsi="Times New Roman"/>
                <w:color w:val="000000" w:themeColor="text1"/>
                <w:sz w:val="24"/>
                <w:szCs w:val="24"/>
              </w:rPr>
              <w:lastRenderedPageBreak/>
              <w:t>проектирования</w:t>
            </w:r>
            <w:r w:rsidR="00FB5F0F">
              <w:rPr>
                <w:rFonts w:ascii="Times New Roman" w:hAnsi="Times New Roman"/>
                <w:color w:val="000000" w:themeColor="text1"/>
                <w:sz w:val="24"/>
                <w:szCs w:val="24"/>
              </w:rPr>
              <w:t xml:space="preserve"> – мониторинга процессов проектирования по различным показателям (сроки, риски, качество и др.).</w:t>
            </w:r>
          </w:p>
          <w:p w14:paraId="5FB9889E" w14:textId="77777777" w:rsidR="00FB04D2" w:rsidRDefault="00FB5F0F" w:rsidP="00FB04D2">
            <w:pPr>
              <w:spacing w:after="0"/>
              <w:rPr>
                <w:rFonts w:ascii="Times New Roman" w:hAnsi="Times New Roman"/>
                <w:b/>
                <w:color w:val="000000" w:themeColor="text1"/>
                <w:sz w:val="24"/>
                <w:szCs w:val="24"/>
              </w:rPr>
            </w:pPr>
            <w:r w:rsidRPr="00BE01AE">
              <w:rPr>
                <w:rFonts w:ascii="Times New Roman" w:hAnsi="Times New Roman"/>
                <w:b/>
                <w:color w:val="000000" w:themeColor="text1"/>
                <w:sz w:val="24"/>
                <w:szCs w:val="24"/>
              </w:rPr>
              <w:t>Уметь</w:t>
            </w:r>
            <w:r w:rsidR="00FB04D2">
              <w:rPr>
                <w:rFonts w:ascii="Times New Roman" w:hAnsi="Times New Roman"/>
                <w:b/>
                <w:color w:val="000000" w:themeColor="text1"/>
                <w:sz w:val="24"/>
                <w:szCs w:val="24"/>
              </w:rPr>
              <w:t>:</w:t>
            </w:r>
          </w:p>
          <w:p w14:paraId="6BBAED96" w14:textId="77E63F58" w:rsidR="00FB04D2" w:rsidRDefault="00FB04D2" w:rsidP="00FB04D2">
            <w:pPr>
              <w:spacing w:after="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FB5F0F">
              <w:rPr>
                <w:rFonts w:ascii="Times New Roman" w:hAnsi="Times New Roman"/>
                <w:color w:val="000000" w:themeColor="text1"/>
                <w:sz w:val="24"/>
                <w:szCs w:val="24"/>
              </w:rPr>
              <w:t xml:space="preserve">вырабатывать требования </w:t>
            </w:r>
            <w:r w:rsidR="00B405F3">
              <w:rPr>
                <w:rFonts w:ascii="Times New Roman" w:hAnsi="Times New Roman"/>
                <w:color w:val="000000" w:themeColor="text1"/>
                <w:sz w:val="24"/>
                <w:szCs w:val="24"/>
              </w:rPr>
              <w:t xml:space="preserve">по обеспечению ресурсами и </w:t>
            </w:r>
            <w:r w:rsidR="00BE01AE">
              <w:rPr>
                <w:rFonts w:ascii="Times New Roman" w:hAnsi="Times New Roman"/>
                <w:color w:val="000000" w:themeColor="text1"/>
                <w:sz w:val="24"/>
                <w:szCs w:val="24"/>
              </w:rPr>
              <w:t xml:space="preserve">формированию коллектива исполнителей при реализации конкретных проектов, связанных с </w:t>
            </w:r>
            <w:r w:rsidR="00FB5F0F">
              <w:rPr>
                <w:rFonts w:ascii="Times New Roman" w:hAnsi="Times New Roman"/>
                <w:color w:val="000000" w:themeColor="text1"/>
                <w:sz w:val="24"/>
                <w:szCs w:val="24"/>
              </w:rPr>
              <w:t>созда</w:t>
            </w:r>
            <w:r w:rsidR="00BE01AE">
              <w:rPr>
                <w:rFonts w:ascii="Times New Roman" w:hAnsi="Times New Roman"/>
                <w:color w:val="000000" w:themeColor="text1"/>
                <w:sz w:val="24"/>
                <w:szCs w:val="24"/>
              </w:rPr>
              <w:t>нием СОИБ;</w:t>
            </w:r>
          </w:p>
          <w:p w14:paraId="7D398BAC" w14:textId="77777777" w:rsidR="00FB04D2" w:rsidRDefault="00BE01AE" w:rsidP="00FB04D2">
            <w:pPr>
              <w:spacing w:after="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FB04D2">
              <w:rPr>
                <w:rFonts w:ascii="Times New Roman" w:hAnsi="Times New Roman"/>
                <w:color w:val="000000" w:themeColor="text1"/>
                <w:sz w:val="24"/>
                <w:szCs w:val="24"/>
              </w:rPr>
              <w:t xml:space="preserve">- </w:t>
            </w:r>
            <w:r>
              <w:rPr>
                <w:rFonts w:ascii="Times New Roman" w:hAnsi="Times New Roman"/>
                <w:color w:val="000000" w:themeColor="text1"/>
                <w:sz w:val="24"/>
                <w:szCs w:val="24"/>
              </w:rPr>
              <w:t>разрабатывать и подготавливать отчётные проектные документы по каждому этапу проектирования: отчёты по предпрое</w:t>
            </w:r>
            <w:r w:rsidR="00FB04D2">
              <w:rPr>
                <w:rFonts w:ascii="Times New Roman" w:hAnsi="Times New Roman"/>
                <w:color w:val="000000" w:themeColor="text1"/>
                <w:sz w:val="24"/>
                <w:szCs w:val="24"/>
              </w:rPr>
              <w:t>к</w:t>
            </w:r>
            <w:r>
              <w:rPr>
                <w:rFonts w:ascii="Times New Roman" w:hAnsi="Times New Roman"/>
                <w:color w:val="000000" w:themeColor="text1"/>
                <w:sz w:val="24"/>
                <w:szCs w:val="24"/>
              </w:rPr>
              <w:t>тному обследованию</w:t>
            </w:r>
            <w:r w:rsidR="00FB04D2">
              <w:rPr>
                <w:rFonts w:ascii="Times New Roman" w:hAnsi="Times New Roman"/>
                <w:color w:val="000000" w:themeColor="text1"/>
                <w:sz w:val="24"/>
                <w:szCs w:val="24"/>
              </w:rPr>
              <w:t xml:space="preserve"> и техническому проектированию, модели угроз и нарушителя, политику информационной безопасности, конструкторскую документацию этапа рабочего проектирования, методики проведения и отчётные документы приёмо-сдаточных испытаний;</w:t>
            </w:r>
          </w:p>
          <w:p w14:paraId="23B0532D" w14:textId="77777777" w:rsidR="008E3FF0" w:rsidRPr="00566381" w:rsidRDefault="00FB04D2" w:rsidP="00FB04D2">
            <w:pPr>
              <w:spacing w:after="120"/>
              <w:rPr>
                <w:rFonts w:ascii="Times New Roman" w:hAnsi="Times New Roman"/>
                <w:b/>
                <w:color w:val="FF0000"/>
                <w:sz w:val="24"/>
                <w:szCs w:val="24"/>
              </w:rPr>
            </w:pPr>
            <w:r>
              <w:rPr>
                <w:rFonts w:ascii="Times New Roman" w:hAnsi="Times New Roman"/>
                <w:color w:val="000000" w:themeColor="text1"/>
                <w:sz w:val="24"/>
                <w:szCs w:val="24"/>
              </w:rPr>
              <w:t xml:space="preserve"> - организовывать и проводить завершающие мероприятия этапов работ по созданию АСЗИ.</w:t>
            </w:r>
            <w:r w:rsidR="00FB5F0F">
              <w:rPr>
                <w:rFonts w:ascii="Times New Roman" w:hAnsi="Times New Roman"/>
                <w:color w:val="000000" w:themeColor="text1"/>
                <w:sz w:val="24"/>
                <w:szCs w:val="24"/>
              </w:rPr>
              <w:t xml:space="preserve"> </w:t>
            </w:r>
            <w:r w:rsidR="00062B65">
              <w:rPr>
                <w:rFonts w:ascii="Times New Roman" w:hAnsi="Times New Roman"/>
                <w:color w:val="000000" w:themeColor="text1"/>
                <w:sz w:val="24"/>
                <w:szCs w:val="24"/>
              </w:rPr>
              <w:t xml:space="preserve"> </w:t>
            </w:r>
          </w:p>
        </w:tc>
      </w:tr>
      <w:tr w:rsidR="00404794" w:rsidRPr="0019236B" w14:paraId="17E53004" w14:textId="77777777" w:rsidTr="00B405F3">
        <w:trPr>
          <w:trHeight w:val="3652"/>
        </w:trPr>
        <w:tc>
          <w:tcPr>
            <w:tcW w:w="988" w:type="dxa"/>
            <w:vMerge w:val="restart"/>
            <w:tcBorders>
              <w:top w:val="single" w:sz="4" w:space="0" w:color="auto"/>
              <w:left w:val="single" w:sz="4" w:space="0" w:color="auto"/>
              <w:right w:val="single" w:sz="4" w:space="0" w:color="auto"/>
            </w:tcBorders>
          </w:tcPr>
          <w:p w14:paraId="76838840" w14:textId="77777777" w:rsidR="00404794" w:rsidRPr="00F0015C" w:rsidRDefault="00404794" w:rsidP="00D0566F">
            <w:pPr>
              <w:tabs>
                <w:tab w:val="left" w:pos="540"/>
              </w:tabs>
              <w:contextualSpacing/>
              <w:jc w:val="both"/>
              <w:rPr>
                <w:rFonts w:ascii="Times New Roman" w:hAnsi="Times New Roman"/>
                <w:b/>
                <w:sz w:val="24"/>
                <w:szCs w:val="24"/>
              </w:rPr>
            </w:pPr>
            <w:r w:rsidRPr="00F0015C">
              <w:rPr>
                <w:rFonts w:ascii="Times New Roman" w:hAnsi="Times New Roman"/>
                <w:b/>
                <w:sz w:val="24"/>
                <w:szCs w:val="24"/>
              </w:rPr>
              <w:t>ОПК-1</w:t>
            </w:r>
          </w:p>
        </w:tc>
        <w:tc>
          <w:tcPr>
            <w:tcW w:w="2239" w:type="dxa"/>
            <w:vMerge w:val="restart"/>
            <w:tcBorders>
              <w:top w:val="single" w:sz="4" w:space="0" w:color="auto"/>
              <w:left w:val="single" w:sz="4" w:space="0" w:color="auto"/>
              <w:right w:val="single" w:sz="4" w:space="0" w:color="auto"/>
            </w:tcBorders>
          </w:tcPr>
          <w:p w14:paraId="2F0EE66D" w14:textId="77777777" w:rsidR="00404794" w:rsidRPr="00F0015C" w:rsidRDefault="00404794" w:rsidP="00191420">
            <w:pPr>
              <w:spacing w:before="100" w:beforeAutospacing="1" w:after="100" w:afterAutospacing="1"/>
              <w:rPr>
                <w:rFonts w:ascii="Times New Roman" w:hAnsi="Times New Roman"/>
                <w:sz w:val="24"/>
                <w:szCs w:val="24"/>
              </w:rPr>
            </w:pPr>
            <w:r w:rsidRPr="00F0015C">
              <w:rPr>
                <w:rFonts w:ascii="Times New Roman" w:hAnsi="Times New Roman"/>
                <w:sz w:val="24"/>
                <w:szCs w:val="24"/>
              </w:rPr>
              <w:t>Способен обосновывать требования к системе обеспечения информационной безопасности и разрабатывать проект технического задания на ее создание</w:t>
            </w:r>
          </w:p>
        </w:tc>
        <w:tc>
          <w:tcPr>
            <w:tcW w:w="2693" w:type="dxa"/>
          </w:tcPr>
          <w:p w14:paraId="69AAC214" w14:textId="77777777" w:rsidR="00404794" w:rsidRPr="00F0015C" w:rsidRDefault="00404794" w:rsidP="00D24A8F">
            <w:pPr>
              <w:tabs>
                <w:tab w:val="left" w:pos="540"/>
              </w:tabs>
              <w:contextualSpacing/>
              <w:rPr>
                <w:rFonts w:ascii="Times New Roman" w:hAnsi="Times New Roman"/>
                <w:sz w:val="24"/>
                <w:szCs w:val="24"/>
              </w:rPr>
            </w:pPr>
            <w:r w:rsidRPr="00F0015C">
              <w:rPr>
                <w:rFonts w:ascii="Times New Roman" w:hAnsi="Times New Roman"/>
                <w:sz w:val="24"/>
                <w:szCs w:val="24"/>
              </w:rPr>
              <w:t xml:space="preserve">1.Выявляет проблемы информационной безопасности (ИБ) в информационной инфраструктуре финансовой </w:t>
            </w:r>
            <w:r w:rsidR="00D24A8F">
              <w:rPr>
                <w:rFonts w:ascii="Times New Roman" w:hAnsi="Times New Roman"/>
                <w:sz w:val="24"/>
                <w:szCs w:val="24"/>
              </w:rPr>
              <w:t>организации</w:t>
            </w:r>
            <w:r w:rsidRPr="00F0015C">
              <w:rPr>
                <w:rFonts w:ascii="Times New Roman" w:hAnsi="Times New Roman"/>
                <w:sz w:val="24"/>
                <w:szCs w:val="24"/>
              </w:rPr>
              <w:t>.</w:t>
            </w:r>
          </w:p>
        </w:tc>
        <w:tc>
          <w:tcPr>
            <w:tcW w:w="4111" w:type="dxa"/>
            <w:tcBorders>
              <w:top w:val="single" w:sz="4" w:space="0" w:color="auto"/>
              <w:left w:val="single" w:sz="4" w:space="0" w:color="auto"/>
              <w:bottom w:val="single" w:sz="4" w:space="0" w:color="auto"/>
              <w:right w:val="single" w:sz="4" w:space="0" w:color="auto"/>
            </w:tcBorders>
          </w:tcPr>
          <w:p w14:paraId="56E47B57" w14:textId="77777777" w:rsidR="00AF4A6E" w:rsidRDefault="00AF4A6E" w:rsidP="00AF4A6E">
            <w:pPr>
              <w:spacing w:after="120"/>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методику предпроектного обследования объекта информатизации (ОИ) и проектируемой АСЗИ с целью выявления проблем ИБ.</w:t>
            </w:r>
          </w:p>
          <w:p w14:paraId="165C9F09" w14:textId="77777777" w:rsidR="00404794" w:rsidRDefault="00AF4A6E" w:rsidP="00AF4A6E">
            <w:pPr>
              <w:spacing w:after="120"/>
              <w:rPr>
                <w:rFonts w:ascii="Times New Roman" w:hAnsi="Times New Roman"/>
                <w:sz w:val="24"/>
                <w:szCs w:val="24"/>
              </w:rPr>
            </w:pPr>
            <w:r w:rsidRPr="00AF4A6E">
              <w:rPr>
                <w:rFonts w:ascii="Times New Roman" w:hAnsi="Times New Roman"/>
                <w:b/>
                <w:sz w:val="24"/>
                <w:szCs w:val="24"/>
              </w:rPr>
              <w:t xml:space="preserve">Уметь </w:t>
            </w:r>
            <w:r>
              <w:rPr>
                <w:rFonts w:ascii="Times New Roman" w:hAnsi="Times New Roman"/>
                <w:sz w:val="24"/>
                <w:szCs w:val="24"/>
              </w:rPr>
              <w:t>подготовить ОИ и организовать предпроектное обследование для выявления проблем ИБ с учётом конкретной специфики инфраструктуры финансовой организации.</w:t>
            </w:r>
          </w:p>
          <w:p w14:paraId="7A4DDB5B" w14:textId="77777777" w:rsidR="00D24A8F" w:rsidRPr="00404794" w:rsidRDefault="00D24A8F" w:rsidP="00AF4A6E">
            <w:pPr>
              <w:spacing w:after="120"/>
              <w:rPr>
                <w:rFonts w:ascii="Times New Roman" w:hAnsi="Times New Roman"/>
                <w:b/>
                <w:color w:val="FF0000"/>
                <w:sz w:val="24"/>
                <w:szCs w:val="24"/>
                <w:highlight w:val="cyan"/>
              </w:rPr>
            </w:pPr>
          </w:p>
        </w:tc>
      </w:tr>
      <w:tr w:rsidR="00404794" w:rsidRPr="0019236B" w14:paraId="16D7DECE" w14:textId="77777777" w:rsidTr="00B405F3">
        <w:trPr>
          <w:trHeight w:val="3510"/>
        </w:trPr>
        <w:tc>
          <w:tcPr>
            <w:tcW w:w="988" w:type="dxa"/>
            <w:vMerge/>
            <w:tcBorders>
              <w:left w:val="single" w:sz="4" w:space="0" w:color="auto"/>
              <w:right w:val="single" w:sz="4" w:space="0" w:color="auto"/>
            </w:tcBorders>
          </w:tcPr>
          <w:p w14:paraId="4E6FC9F7" w14:textId="77777777" w:rsidR="00404794" w:rsidRPr="00F0015C" w:rsidRDefault="00404794" w:rsidP="00D0566F">
            <w:pPr>
              <w:tabs>
                <w:tab w:val="left" w:pos="540"/>
              </w:tabs>
              <w:contextualSpacing/>
              <w:jc w:val="both"/>
              <w:rPr>
                <w:rFonts w:ascii="Times New Roman" w:hAnsi="Times New Roman"/>
                <w:b/>
                <w:sz w:val="24"/>
                <w:szCs w:val="24"/>
              </w:rPr>
            </w:pPr>
          </w:p>
        </w:tc>
        <w:tc>
          <w:tcPr>
            <w:tcW w:w="2239" w:type="dxa"/>
            <w:vMerge/>
            <w:tcBorders>
              <w:left w:val="single" w:sz="4" w:space="0" w:color="auto"/>
              <w:right w:val="single" w:sz="4" w:space="0" w:color="auto"/>
            </w:tcBorders>
          </w:tcPr>
          <w:p w14:paraId="31A3F1A2" w14:textId="77777777" w:rsidR="00404794" w:rsidRPr="00F0015C" w:rsidRDefault="00404794" w:rsidP="00D0566F">
            <w:pPr>
              <w:spacing w:before="100" w:beforeAutospacing="1" w:after="100" w:afterAutospacing="1"/>
              <w:jc w:val="both"/>
              <w:rPr>
                <w:rFonts w:ascii="Times New Roman" w:hAnsi="Times New Roman"/>
                <w:sz w:val="24"/>
                <w:szCs w:val="24"/>
              </w:rPr>
            </w:pPr>
          </w:p>
        </w:tc>
        <w:tc>
          <w:tcPr>
            <w:tcW w:w="2693" w:type="dxa"/>
          </w:tcPr>
          <w:p w14:paraId="797992B7" w14:textId="77777777" w:rsidR="00404794" w:rsidRPr="00F0015C" w:rsidRDefault="00404794" w:rsidP="00191420">
            <w:pPr>
              <w:tabs>
                <w:tab w:val="left" w:pos="540"/>
              </w:tabs>
              <w:contextualSpacing/>
              <w:rPr>
                <w:rFonts w:ascii="Times New Roman" w:hAnsi="Times New Roman"/>
                <w:sz w:val="24"/>
                <w:szCs w:val="24"/>
              </w:rPr>
            </w:pPr>
            <w:r w:rsidRPr="00F0015C">
              <w:rPr>
                <w:rFonts w:ascii="Times New Roman" w:hAnsi="Times New Roman"/>
                <w:sz w:val="24"/>
                <w:szCs w:val="24"/>
              </w:rPr>
              <w:t>2.</w:t>
            </w:r>
            <w:r w:rsidRPr="007D5025">
              <w:rPr>
                <w:rFonts w:ascii="Times New Roman" w:hAnsi="Times New Roman"/>
                <w:color w:val="000000" w:themeColor="text1"/>
                <w:sz w:val="24"/>
                <w:szCs w:val="24"/>
              </w:rPr>
              <w:t>Проводит критический анализ выявленных проблемных ситуаций и их возможных решений.</w:t>
            </w:r>
          </w:p>
        </w:tc>
        <w:tc>
          <w:tcPr>
            <w:tcW w:w="4111" w:type="dxa"/>
            <w:tcBorders>
              <w:top w:val="single" w:sz="4" w:space="0" w:color="auto"/>
              <w:left w:val="single" w:sz="4" w:space="0" w:color="auto"/>
              <w:bottom w:val="single" w:sz="4" w:space="0" w:color="auto"/>
              <w:right w:val="single" w:sz="4" w:space="0" w:color="auto"/>
            </w:tcBorders>
          </w:tcPr>
          <w:p w14:paraId="47FE5F88" w14:textId="77777777" w:rsidR="0060066D" w:rsidRDefault="0060066D" w:rsidP="005E31A1">
            <w:pPr>
              <w:spacing w:after="120"/>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способы обработки результатов предпроектного обследования ОИ, постановки задач для анализа выявления проблемных ситуаций и их возможных решений</w:t>
            </w:r>
            <w:r w:rsidR="005E31A1">
              <w:rPr>
                <w:rFonts w:ascii="Times New Roman" w:hAnsi="Times New Roman"/>
                <w:sz w:val="24"/>
                <w:szCs w:val="24"/>
              </w:rPr>
              <w:t xml:space="preserve">; </w:t>
            </w:r>
            <w:r>
              <w:rPr>
                <w:rFonts w:ascii="Times New Roman" w:hAnsi="Times New Roman"/>
                <w:sz w:val="24"/>
                <w:szCs w:val="24"/>
              </w:rPr>
              <w:t>формы представления результатов решения этих задач.</w:t>
            </w:r>
          </w:p>
          <w:p w14:paraId="04A3B15D" w14:textId="77777777" w:rsidR="00404794" w:rsidRPr="00404794" w:rsidRDefault="0060066D" w:rsidP="00D24A8F">
            <w:pPr>
              <w:spacing w:after="120"/>
              <w:rPr>
                <w:rFonts w:ascii="Times New Roman" w:hAnsi="Times New Roman"/>
                <w:b/>
                <w:color w:val="FF0000"/>
                <w:sz w:val="24"/>
                <w:szCs w:val="24"/>
              </w:rPr>
            </w:pPr>
            <w:r w:rsidRPr="0060066D">
              <w:rPr>
                <w:rFonts w:ascii="Times New Roman" w:hAnsi="Times New Roman"/>
                <w:b/>
                <w:sz w:val="24"/>
                <w:szCs w:val="24"/>
              </w:rPr>
              <w:t>Уметь</w:t>
            </w:r>
            <w:r>
              <w:rPr>
                <w:rFonts w:ascii="Times New Roman" w:hAnsi="Times New Roman"/>
                <w:sz w:val="24"/>
                <w:szCs w:val="24"/>
              </w:rPr>
              <w:t xml:space="preserve"> </w:t>
            </w:r>
            <w:r w:rsidR="005E31A1">
              <w:rPr>
                <w:rFonts w:ascii="Times New Roman" w:hAnsi="Times New Roman"/>
                <w:sz w:val="24"/>
                <w:szCs w:val="24"/>
              </w:rPr>
              <w:t xml:space="preserve">решать задачи анализа </w:t>
            </w:r>
            <w:r>
              <w:rPr>
                <w:rFonts w:ascii="Times New Roman" w:hAnsi="Times New Roman"/>
                <w:sz w:val="24"/>
                <w:szCs w:val="24"/>
              </w:rPr>
              <w:t xml:space="preserve"> </w:t>
            </w:r>
            <w:r w:rsidR="005E31A1">
              <w:rPr>
                <w:rFonts w:ascii="Times New Roman" w:hAnsi="Times New Roman"/>
                <w:sz w:val="24"/>
                <w:szCs w:val="24"/>
              </w:rPr>
              <w:t>выявления проблемных ситуаций по состоянию ИБ с учётом конкретной специфики инфраструктуры финансовой организации.</w:t>
            </w:r>
          </w:p>
        </w:tc>
      </w:tr>
      <w:tr w:rsidR="00404794" w:rsidRPr="0019236B" w14:paraId="0B0C0ACE" w14:textId="77777777" w:rsidTr="00B405F3">
        <w:tc>
          <w:tcPr>
            <w:tcW w:w="988" w:type="dxa"/>
            <w:vMerge/>
            <w:tcBorders>
              <w:left w:val="single" w:sz="4" w:space="0" w:color="auto"/>
              <w:right w:val="single" w:sz="4" w:space="0" w:color="auto"/>
            </w:tcBorders>
          </w:tcPr>
          <w:p w14:paraId="728B4A24" w14:textId="77777777" w:rsidR="00404794" w:rsidRPr="00F0015C" w:rsidRDefault="00404794" w:rsidP="00D0566F">
            <w:pPr>
              <w:tabs>
                <w:tab w:val="left" w:pos="540"/>
              </w:tabs>
              <w:contextualSpacing/>
              <w:jc w:val="both"/>
              <w:rPr>
                <w:rFonts w:ascii="Times New Roman" w:hAnsi="Times New Roman"/>
                <w:b/>
                <w:sz w:val="24"/>
                <w:szCs w:val="24"/>
              </w:rPr>
            </w:pPr>
          </w:p>
        </w:tc>
        <w:tc>
          <w:tcPr>
            <w:tcW w:w="2239" w:type="dxa"/>
            <w:vMerge/>
            <w:tcBorders>
              <w:left w:val="single" w:sz="4" w:space="0" w:color="auto"/>
              <w:right w:val="single" w:sz="4" w:space="0" w:color="auto"/>
            </w:tcBorders>
          </w:tcPr>
          <w:p w14:paraId="64A847F4" w14:textId="77777777" w:rsidR="00404794" w:rsidRPr="00F0015C" w:rsidRDefault="00404794" w:rsidP="00D0566F">
            <w:pPr>
              <w:spacing w:before="100" w:beforeAutospacing="1" w:after="100" w:afterAutospacing="1"/>
              <w:jc w:val="both"/>
              <w:rPr>
                <w:rFonts w:ascii="Times New Roman" w:hAnsi="Times New Roman"/>
                <w:sz w:val="24"/>
                <w:szCs w:val="24"/>
              </w:rPr>
            </w:pPr>
          </w:p>
        </w:tc>
        <w:tc>
          <w:tcPr>
            <w:tcW w:w="2693" w:type="dxa"/>
          </w:tcPr>
          <w:p w14:paraId="26DD45AB" w14:textId="77777777" w:rsidR="00404794" w:rsidRPr="00F0015C" w:rsidRDefault="00404794" w:rsidP="00191420">
            <w:pPr>
              <w:tabs>
                <w:tab w:val="left" w:pos="540"/>
              </w:tabs>
              <w:contextualSpacing/>
              <w:rPr>
                <w:rFonts w:ascii="Times New Roman" w:hAnsi="Times New Roman"/>
                <w:sz w:val="24"/>
                <w:szCs w:val="24"/>
              </w:rPr>
            </w:pPr>
            <w:r w:rsidRPr="00F0015C">
              <w:rPr>
                <w:rFonts w:ascii="Times New Roman" w:hAnsi="Times New Roman"/>
                <w:sz w:val="24"/>
                <w:szCs w:val="24"/>
              </w:rPr>
              <w:t xml:space="preserve">3.Обосновывает выбор требований к системе обеспечения информационной безопасности в финансовой организации. </w:t>
            </w:r>
          </w:p>
        </w:tc>
        <w:tc>
          <w:tcPr>
            <w:tcW w:w="4111" w:type="dxa"/>
            <w:tcBorders>
              <w:top w:val="single" w:sz="4" w:space="0" w:color="auto"/>
              <w:left w:val="single" w:sz="4" w:space="0" w:color="auto"/>
              <w:bottom w:val="single" w:sz="4" w:space="0" w:color="auto"/>
              <w:right w:val="single" w:sz="4" w:space="0" w:color="auto"/>
            </w:tcBorders>
          </w:tcPr>
          <w:p w14:paraId="11C6656D" w14:textId="77777777" w:rsidR="00D24A8F" w:rsidRPr="00D24A8F" w:rsidRDefault="00D24A8F" w:rsidP="00882137">
            <w:pPr>
              <w:spacing w:after="120"/>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 xml:space="preserve">нормативные </w:t>
            </w:r>
            <w:r w:rsidR="00882137">
              <w:rPr>
                <w:rFonts w:ascii="Times New Roman" w:hAnsi="Times New Roman"/>
                <w:sz w:val="24"/>
                <w:szCs w:val="24"/>
              </w:rPr>
              <w:t>требования</w:t>
            </w:r>
            <w:r>
              <w:rPr>
                <w:rFonts w:ascii="Times New Roman" w:hAnsi="Times New Roman"/>
                <w:sz w:val="24"/>
                <w:szCs w:val="24"/>
              </w:rPr>
              <w:t xml:space="preserve"> и рекомендации </w:t>
            </w:r>
            <w:r w:rsidR="00882137" w:rsidRPr="00F0015C">
              <w:rPr>
                <w:rFonts w:ascii="Times New Roman" w:hAnsi="Times New Roman"/>
                <w:sz w:val="24"/>
                <w:szCs w:val="24"/>
              </w:rPr>
              <w:t>к системе обеспечения информационной безопасности в финансовой организации.</w:t>
            </w:r>
          </w:p>
          <w:p w14:paraId="032DB1D6" w14:textId="77777777" w:rsidR="00404794" w:rsidRPr="00404794" w:rsidRDefault="007D5025" w:rsidP="00882137">
            <w:pPr>
              <w:spacing w:after="120"/>
              <w:rPr>
                <w:rFonts w:ascii="Times New Roman" w:hAnsi="Times New Roman"/>
                <w:b/>
                <w:color w:val="FF0000"/>
                <w:sz w:val="24"/>
                <w:szCs w:val="24"/>
              </w:rPr>
            </w:pPr>
            <w:r w:rsidRPr="007D5025">
              <w:rPr>
                <w:rFonts w:ascii="Times New Roman" w:hAnsi="Times New Roman"/>
                <w:b/>
                <w:sz w:val="24"/>
                <w:szCs w:val="24"/>
              </w:rPr>
              <w:t>Уметь</w:t>
            </w:r>
            <w:r w:rsidRPr="007D5025">
              <w:rPr>
                <w:rFonts w:ascii="Times New Roman" w:hAnsi="Times New Roman"/>
                <w:sz w:val="24"/>
                <w:szCs w:val="24"/>
              </w:rPr>
              <w:t xml:space="preserve"> </w:t>
            </w:r>
            <w:r w:rsidR="00882137">
              <w:rPr>
                <w:rFonts w:ascii="Times New Roman" w:hAnsi="Times New Roman"/>
                <w:sz w:val="24"/>
                <w:szCs w:val="24"/>
              </w:rPr>
              <w:t xml:space="preserve">на основании результатов предпроектного обследования и нормативных требований </w:t>
            </w:r>
            <w:r w:rsidRPr="007D5025">
              <w:rPr>
                <w:rFonts w:ascii="Times New Roman" w:hAnsi="Times New Roman"/>
                <w:sz w:val="24"/>
                <w:szCs w:val="24"/>
              </w:rPr>
              <w:t>разрабатывать модели угроз и нарушителей</w:t>
            </w:r>
            <w:r w:rsidR="00882137">
              <w:rPr>
                <w:rFonts w:ascii="Times New Roman" w:hAnsi="Times New Roman"/>
                <w:sz w:val="24"/>
                <w:szCs w:val="24"/>
              </w:rPr>
              <w:t>,</w:t>
            </w:r>
            <w:r w:rsidRPr="007D5025">
              <w:rPr>
                <w:rFonts w:ascii="Times New Roman" w:hAnsi="Times New Roman"/>
                <w:sz w:val="24"/>
                <w:szCs w:val="24"/>
              </w:rPr>
              <w:t xml:space="preserve"> формировать базовые положения политики информационной безопасности.</w:t>
            </w:r>
          </w:p>
        </w:tc>
      </w:tr>
      <w:tr w:rsidR="00404794" w:rsidRPr="0019236B" w14:paraId="0F9637C4" w14:textId="77777777" w:rsidTr="00B405F3">
        <w:tc>
          <w:tcPr>
            <w:tcW w:w="988" w:type="dxa"/>
            <w:vMerge/>
            <w:tcBorders>
              <w:left w:val="single" w:sz="4" w:space="0" w:color="auto"/>
              <w:bottom w:val="single" w:sz="4" w:space="0" w:color="auto"/>
              <w:right w:val="single" w:sz="4" w:space="0" w:color="auto"/>
            </w:tcBorders>
          </w:tcPr>
          <w:p w14:paraId="68072CD2" w14:textId="77777777" w:rsidR="00404794" w:rsidRDefault="00404794" w:rsidP="00D0566F">
            <w:pPr>
              <w:tabs>
                <w:tab w:val="left" w:pos="540"/>
              </w:tabs>
              <w:contextualSpacing/>
              <w:jc w:val="both"/>
              <w:rPr>
                <w:rFonts w:ascii="Times New Roman" w:hAnsi="Times New Roman"/>
                <w:b/>
                <w:color w:val="FF0000"/>
                <w:sz w:val="24"/>
                <w:szCs w:val="24"/>
              </w:rPr>
            </w:pPr>
          </w:p>
        </w:tc>
        <w:tc>
          <w:tcPr>
            <w:tcW w:w="2239" w:type="dxa"/>
            <w:vMerge/>
            <w:tcBorders>
              <w:left w:val="single" w:sz="4" w:space="0" w:color="auto"/>
              <w:bottom w:val="single" w:sz="4" w:space="0" w:color="auto"/>
              <w:right w:val="single" w:sz="4" w:space="0" w:color="auto"/>
            </w:tcBorders>
          </w:tcPr>
          <w:p w14:paraId="764F56A8" w14:textId="77777777" w:rsidR="00404794" w:rsidRPr="008E3FF0" w:rsidRDefault="00404794" w:rsidP="00D0566F">
            <w:pPr>
              <w:spacing w:before="100" w:beforeAutospacing="1" w:after="100" w:afterAutospacing="1"/>
              <w:jc w:val="both"/>
              <w:rPr>
                <w:rFonts w:ascii="Times New Roman" w:hAnsi="Times New Roman"/>
                <w:color w:val="FF0000"/>
                <w:sz w:val="24"/>
                <w:szCs w:val="24"/>
              </w:rPr>
            </w:pPr>
          </w:p>
        </w:tc>
        <w:tc>
          <w:tcPr>
            <w:tcW w:w="2693" w:type="dxa"/>
          </w:tcPr>
          <w:p w14:paraId="5CBC6EE7" w14:textId="77777777" w:rsidR="00404794" w:rsidRPr="00F0015C" w:rsidRDefault="00404794" w:rsidP="00191420">
            <w:pPr>
              <w:tabs>
                <w:tab w:val="left" w:pos="540"/>
              </w:tabs>
              <w:contextualSpacing/>
              <w:rPr>
                <w:rFonts w:ascii="Times New Roman" w:hAnsi="Times New Roman"/>
                <w:sz w:val="24"/>
                <w:szCs w:val="24"/>
              </w:rPr>
            </w:pPr>
            <w:r w:rsidRPr="00F0015C">
              <w:rPr>
                <w:rFonts w:ascii="Times New Roman" w:hAnsi="Times New Roman"/>
                <w:sz w:val="24"/>
                <w:szCs w:val="24"/>
              </w:rPr>
              <w:t>4.Обосновывает выбор предполагаемого технического решения и разрабатывает проект технического задания на создание системы обеспечения информационной безопасности предприятия финансовой сферы.</w:t>
            </w:r>
          </w:p>
        </w:tc>
        <w:tc>
          <w:tcPr>
            <w:tcW w:w="4111" w:type="dxa"/>
            <w:tcBorders>
              <w:top w:val="single" w:sz="4" w:space="0" w:color="auto"/>
              <w:left w:val="single" w:sz="4" w:space="0" w:color="auto"/>
              <w:bottom w:val="single" w:sz="4" w:space="0" w:color="auto"/>
              <w:right w:val="single" w:sz="4" w:space="0" w:color="auto"/>
            </w:tcBorders>
          </w:tcPr>
          <w:p w14:paraId="43F78822" w14:textId="7390169D" w:rsidR="00882137" w:rsidRDefault="00882137" w:rsidP="008E70DB">
            <w:pPr>
              <w:spacing w:after="120"/>
              <w:rPr>
                <w:rFonts w:ascii="Times New Roman" w:hAnsi="Times New Roman"/>
                <w:sz w:val="24"/>
                <w:szCs w:val="24"/>
              </w:rPr>
            </w:pPr>
            <w:r w:rsidRPr="00882137">
              <w:rPr>
                <w:rFonts w:ascii="Times New Roman" w:hAnsi="Times New Roman"/>
                <w:b/>
                <w:sz w:val="24"/>
                <w:szCs w:val="24"/>
              </w:rPr>
              <w:t>Знать</w:t>
            </w:r>
            <w:r>
              <w:rPr>
                <w:rFonts w:ascii="Times New Roman" w:hAnsi="Times New Roman"/>
                <w:sz w:val="24"/>
                <w:szCs w:val="24"/>
              </w:rPr>
              <w:t xml:space="preserve"> базовый набор организационных, технологических и техническ</w:t>
            </w:r>
            <w:r w:rsidR="00B405F3">
              <w:rPr>
                <w:rFonts w:ascii="Times New Roman" w:hAnsi="Times New Roman"/>
                <w:sz w:val="24"/>
                <w:szCs w:val="24"/>
              </w:rPr>
              <w:t xml:space="preserve">их решений, </w:t>
            </w:r>
            <w:r>
              <w:rPr>
                <w:rFonts w:ascii="Times New Roman" w:hAnsi="Times New Roman"/>
                <w:sz w:val="24"/>
                <w:szCs w:val="24"/>
              </w:rPr>
              <w:t>методов их выбора и обоснования для СОИБ предприятия финансовой сферы; структуру технического задания на проектирование СОИБ и тактико-технических данных, вводимых в виде требований в технические задания на проектирование.</w:t>
            </w:r>
          </w:p>
          <w:p w14:paraId="0A2E4FA1" w14:textId="77777777" w:rsidR="00882137" w:rsidRPr="00882137" w:rsidRDefault="00882137" w:rsidP="008E70DB">
            <w:pPr>
              <w:spacing w:after="120"/>
              <w:rPr>
                <w:rFonts w:ascii="Times New Roman" w:hAnsi="Times New Roman"/>
                <w:sz w:val="24"/>
                <w:szCs w:val="24"/>
              </w:rPr>
            </w:pPr>
            <w:r w:rsidRPr="008E70DB">
              <w:rPr>
                <w:rFonts w:ascii="Times New Roman" w:hAnsi="Times New Roman"/>
                <w:b/>
                <w:sz w:val="24"/>
                <w:szCs w:val="24"/>
              </w:rPr>
              <w:t>Уметь</w:t>
            </w:r>
            <w:r>
              <w:rPr>
                <w:rFonts w:ascii="Times New Roman" w:hAnsi="Times New Roman"/>
                <w:sz w:val="24"/>
                <w:szCs w:val="24"/>
              </w:rPr>
              <w:t xml:space="preserve"> разрабатывать </w:t>
            </w:r>
            <w:r w:rsidR="008E70DB">
              <w:rPr>
                <w:rFonts w:ascii="Times New Roman" w:hAnsi="Times New Roman"/>
                <w:sz w:val="24"/>
                <w:szCs w:val="24"/>
              </w:rPr>
              <w:t xml:space="preserve">обоснованное </w:t>
            </w:r>
            <w:r>
              <w:rPr>
                <w:rFonts w:ascii="Times New Roman" w:hAnsi="Times New Roman"/>
                <w:sz w:val="24"/>
                <w:szCs w:val="24"/>
              </w:rPr>
              <w:t>техническое задание на проектирование АСЗИ и на СОИБ АСЗИ как компонента системы.</w:t>
            </w:r>
          </w:p>
          <w:p w14:paraId="2DB18DB6" w14:textId="77777777" w:rsidR="00404794" w:rsidRPr="00404794" w:rsidRDefault="00404794" w:rsidP="00D0566F">
            <w:pPr>
              <w:spacing w:after="120"/>
              <w:jc w:val="both"/>
              <w:rPr>
                <w:rFonts w:ascii="Times New Roman" w:hAnsi="Times New Roman"/>
                <w:b/>
                <w:color w:val="FF0000"/>
                <w:sz w:val="24"/>
                <w:szCs w:val="24"/>
              </w:rPr>
            </w:pPr>
          </w:p>
        </w:tc>
      </w:tr>
    </w:tbl>
    <w:p w14:paraId="10E619F8" w14:textId="77777777"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5" w:name="_Toc72164610"/>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5"/>
      <w:r w:rsidR="00B26479" w:rsidRPr="00385BAD">
        <w:rPr>
          <w:rFonts w:ascii="Times New Roman" w:hAnsi="Times New Roman"/>
          <w:b/>
          <w:sz w:val="28"/>
          <w:szCs w:val="28"/>
        </w:rPr>
        <w:t xml:space="preserve"> </w:t>
      </w:r>
    </w:p>
    <w:p w14:paraId="327C9690" w14:textId="5DC48419" w:rsidR="0058354B" w:rsidRPr="00385BAD" w:rsidRDefault="0058354B" w:rsidP="00D0566F">
      <w:pPr>
        <w:spacing w:after="0" w:line="288" w:lineRule="auto"/>
        <w:ind w:firstLine="567"/>
        <w:jc w:val="both"/>
        <w:rPr>
          <w:rFonts w:ascii="Times New Roman" w:eastAsia="Times New Roman" w:hAnsi="Times New Roman"/>
          <w:sz w:val="28"/>
          <w:szCs w:val="28"/>
          <w:lang w:eastAsia="ar-SA"/>
        </w:rPr>
      </w:pPr>
      <w:r w:rsidRPr="00385BAD">
        <w:rPr>
          <w:rFonts w:ascii="Times New Roman" w:hAnsi="Times New Roman"/>
          <w:sz w:val="28"/>
          <w:szCs w:val="28"/>
        </w:rPr>
        <w:lastRenderedPageBreak/>
        <w:t xml:space="preserve">Дисциплина </w:t>
      </w:r>
      <w:r w:rsidRPr="00385BAD">
        <w:rPr>
          <w:rFonts w:ascii="Times New Roman" w:eastAsia="Times New Roman" w:hAnsi="Times New Roman"/>
          <w:sz w:val="28"/>
          <w:szCs w:val="28"/>
          <w:lang w:eastAsia="ar-SA"/>
        </w:rPr>
        <w:t>«</w:t>
      </w:r>
      <w:r>
        <w:rPr>
          <w:rFonts w:ascii="Times New Roman" w:eastAsia="Times New Roman" w:hAnsi="Times New Roman"/>
          <w:sz w:val="28"/>
          <w:szCs w:val="28"/>
          <w:lang w:eastAsia="ar-SA"/>
        </w:rPr>
        <w:t>Защищённые информационные системы</w:t>
      </w:r>
      <w:r w:rsidRPr="00385BAD">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относится к Модулю </w:t>
      </w:r>
      <w:r w:rsidRPr="000223E6">
        <w:rPr>
          <w:rFonts w:ascii="Times New Roman" w:eastAsia="Times New Roman" w:hAnsi="Times New Roman"/>
          <w:sz w:val="28"/>
          <w:szCs w:val="28"/>
          <w:lang w:eastAsia="ar-SA"/>
        </w:rPr>
        <w:t>обще</w:t>
      </w:r>
      <w:r w:rsidR="00B405F3">
        <w:rPr>
          <w:rFonts w:ascii="Times New Roman" w:eastAsia="Times New Roman" w:hAnsi="Times New Roman"/>
          <w:sz w:val="28"/>
          <w:szCs w:val="28"/>
          <w:lang w:eastAsia="ar-SA"/>
        </w:rPr>
        <w:t>профессиональных</w:t>
      </w:r>
      <w:r w:rsidRPr="000223E6">
        <w:rPr>
          <w:rFonts w:ascii="Times New Roman" w:eastAsia="Times New Roman" w:hAnsi="Times New Roman"/>
          <w:sz w:val="28"/>
          <w:szCs w:val="28"/>
          <w:lang w:eastAsia="ar-SA"/>
        </w:rPr>
        <w:t xml:space="preserve"> дисциплин направлени</w:t>
      </w:r>
      <w:r>
        <w:rPr>
          <w:rFonts w:ascii="Times New Roman" w:eastAsia="Times New Roman" w:hAnsi="Times New Roman"/>
          <w:sz w:val="28"/>
          <w:szCs w:val="28"/>
          <w:lang w:eastAsia="ar-SA"/>
        </w:rPr>
        <w:t>я</w:t>
      </w:r>
      <w:r w:rsidRPr="000223E6">
        <w:rPr>
          <w:rFonts w:ascii="Times New Roman" w:eastAsia="Times New Roman" w:hAnsi="Times New Roman"/>
          <w:color w:val="C45911" w:themeColor="accent2" w:themeShade="BF"/>
          <w:sz w:val="28"/>
          <w:szCs w:val="28"/>
          <w:lang w:eastAsia="ar-SA"/>
        </w:rPr>
        <w:t>.</w:t>
      </w:r>
    </w:p>
    <w:p w14:paraId="70A8D140" w14:textId="77777777" w:rsidR="009D488C" w:rsidRPr="0079715E" w:rsidRDefault="009D488C" w:rsidP="00D0566F">
      <w:pPr>
        <w:spacing w:after="0" w:line="288" w:lineRule="auto"/>
        <w:jc w:val="both"/>
        <w:outlineLvl w:val="0"/>
        <w:rPr>
          <w:rFonts w:ascii="Times New Roman" w:hAnsi="Times New Roman"/>
          <w:b/>
          <w:sz w:val="18"/>
          <w:szCs w:val="18"/>
        </w:rPr>
      </w:pPr>
    </w:p>
    <w:p w14:paraId="17707445" w14:textId="77777777" w:rsidR="009D488C" w:rsidRDefault="00D61A8E" w:rsidP="00D0566F">
      <w:pPr>
        <w:spacing w:after="0" w:line="288" w:lineRule="auto"/>
        <w:jc w:val="both"/>
        <w:outlineLvl w:val="0"/>
        <w:rPr>
          <w:rFonts w:ascii="Times New Roman" w:eastAsia="Times New Roman" w:hAnsi="Times New Roman"/>
          <w:b/>
          <w:sz w:val="28"/>
          <w:szCs w:val="28"/>
        </w:rPr>
      </w:pPr>
      <w:bookmarkStart w:id="6" w:name="_Toc72164611"/>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5A1BB770" w14:textId="1C682009" w:rsidR="00F2687E" w:rsidRDefault="00F2687E" w:rsidP="00D0566F">
      <w:pPr>
        <w:jc w:val="both"/>
        <w:rPr>
          <w:rFonts w:ascii="Times New Roman" w:eastAsia="Times New Roman" w:hAnsi="Times New Roman"/>
          <w:i/>
          <w:sz w:val="28"/>
          <w:szCs w:val="28"/>
        </w:rPr>
      </w:pPr>
      <w:r w:rsidRPr="0058354B">
        <w:rPr>
          <w:rFonts w:ascii="Times New Roman" w:eastAsia="Times New Roman" w:hAnsi="Times New Roman"/>
          <w:i/>
          <w:sz w:val="28"/>
          <w:szCs w:val="28"/>
        </w:rPr>
        <w:t>Очна</w:t>
      </w:r>
      <w:r w:rsidR="00B405F3">
        <w:rPr>
          <w:rFonts w:ascii="Times New Roman" w:eastAsia="Times New Roman" w:hAnsi="Times New Roman"/>
          <w:i/>
          <w:sz w:val="28"/>
          <w:szCs w:val="28"/>
        </w:rPr>
        <w:t>я форма обучения</w:t>
      </w:r>
    </w:p>
    <w:p w14:paraId="74592FF5" w14:textId="77777777" w:rsidR="00E82FC5" w:rsidRPr="00B405F3" w:rsidRDefault="00E82FC5" w:rsidP="00027B5B">
      <w:pPr>
        <w:jc w:val="right"/>
        <w:rPr>
          <w:rFonts w:ascii="Times New Roman" w:eastAsia="Times New Roman" w:hAnsi="Times New Roman"/>
          <w:sz w:val="24"/>
          <w:szCs w:val="24"/>
        </w:rPr>
      </w:pPr>
      <w:r w:rsidRPr="00B405F3">
        <w:rPr>
          <w:rFonts w:ascii="Times New Roman" w:eastAsia="Times New Roman" w:hAnsi="Times New Roman"/>
          <w:sz w:val="24"/>
          <w:szCs w:val="24"/>
        </w:rPr>
        <w:t>Таблица 2</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8"/>
        <w:gridCol w:w="1763"/>
        <w:gridCol w:w="1656"/>
      </w:tblGrid>
      <w:tr w:rsidR="00D674C4" w:rsidRPr="00F364EC" w14:paraId="72E5AFAF" w14:textId="77777777" w:rsidTr="00B405F3">
        <w:trPr>
          <w:trHeight w:val="669"/>
          <w:jc w:val="center"/>
        </w:trPr>
        <w:tc>
          <w:tcPr>
            <w:tcW w:w="6008" w:type="dxa"/>
          </w:tcPr>
          <w:p w14:paraId="1C91B5E7" w14:textId="77777777" w:rsidR="00D674C4" w:rsidRPr="00E01DD2" w:rsidRDefault="00D674C4"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1763" w:type="dxa"/>
          </w:tcPr>
          <w:p w14:paraId="1CFC27FA" w14:textId="77777777" w:rsidR="00D674C4" w:rsidRPr="00E01DD2" w:rsidRDefault="00D674C4" w:rsidP="00D0566F">
            <w:pPr>
              <w:spacing w:after="0" w:line="240" w:lineRule="auto"/>
              <w:jc w:val="both"/>
              <w:rPr>
                <w:rFonts w:ascii="Times New Roman" w:hAnsi="Times New Roman"/>
                <w:b/>
                <w:sz w:val="24"/>
                <w:szCs w:val="24"/>
              </w:rPr>
            </w:pPr>
            <w:r w:rsidRPr="00E01DD2">
              <w:rPr>
                <w:rFonts w:ascii="Times New Roman" w:hAnsi="Times New Roman"/>
                <w:b/>
                <w:sz w:val="24"/>
                <w:szCs w:val="24"/>
              </w:rPr>
              <w:t>Всего</w:t>
            </w:r>
            <w:r w:rsidR="00191420">
              <w:rPr>
                <w:rFonts w:ascii="Times New Roman" w:hAnsi="Times New Roman"/>
                <w:b/>
                <w:sz w:val="24"/>
                <w:szCs w:val="24"/>
              </w:rPr>
              <w:t xml:space="preserve"> </w:t>
            </w:r>
            <w:r w:rsidRPr="00E01DD2">
              <w:rPr>
                <w:rFonts w:ascii="Times New Roman" w:hAnsi="Times New Roman"/>
                <w:b/>
                <w:sz w:val="24"/>
                <w:szCs w:val="24"/>
              </w:rPr>
              <w:t>(в з/е и часах)</w:t>
            </w:r>
          </w:p>
        </w:tc>
        <w:tc>
          <w:tcPr>
            <w:tcW w:w="1656" w:type="dxa"/>
          </w:tcPr>
          <w:p w14:paraId="1096591F" w14:textId="77777777" w:rsidR="00D674C4" w:rsidRPr="00E01DD2" w:rsidRDefault="00D674C4"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Модуль 3 (в часах)</w:t>
            </w:r>
          </w:p>
        </w:tc>
      </w:tr>
      <w:tr w:rsidR="00D674C4" w:rsidRPr="00F364EC" w14:paraId="5136F076" w14:textId="77777777" w:rsidTr="00B405F3">
        <w:trPr>
          <w:trHeight w:val="211"/>
          <w:jc w:val="center"/>
        </w:trPr>
        <w:tc>
          <w:tcPr>
            <w:tcW w:w="6008" w:type="dxa"/>
            <w:shd w:val="clear" w:color="auto" w:fill="auto"/>
          </w:tcPr>
          <w:p w14:paraId="7091B9F8" w14:textId="77777777" w:rsidR="00D674C4" w:rsidRPr="00E01DD2" w:rsidRDefault="00D674C4" w:rsidP="00D0566F">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1763" w:type="dxa"/>
            <w:shd w:val="clear" w:color="auto" w:fill="auto"/>
          </w:tcPr>
          <w:p w14:paraId="2198406E" w14:textId="77777777" w:rsidR="00D674C4" w:rsidRPr="0058354B" w:rsidRDefault="000C2F40"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3 з.е./</w:t>
            </w:r>
            <w:r w:rsidR="00D674C4" w:rsidRPr="0058354B">
              <w:rPr>
                <w:rFonts w:ascii="Times New Roman" w:hAnsi="Times New Roman"/>
                <w:b/>
                <w:sz w:val="24"/>
                <w:szCs w:val="24"/>
              </w:rPr>
              <w:t>108</w:t>
            </w:r>
          </w:p>
        </w:tc>
        <w:tc>
          <w:tcPr>
            <w:tcW w:w="1656" w:type="dxa"/>
            <w:shd w:val="clear" w:color="auto" w:fill="auto"/>
          </w:tcPr>
          <w:p w14:paraId="68EC6DA3" w14:textId="77777777" w:rsidR="00D674C4" w:rsidRPr="0058354B" w:rsidRDefault="00D674C4"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108</w:t>
            </w:r>
          </w:p>
        </w:tc>
      </w:tr>
      <w:tr w:rsidR="00D674C4" w:rsidRPr="00F364EC" w14:paraId="069F19F1" w14:textId="77777777" w:rsidTr="00B405F3">
        <w:trPr>
          <w:trHeight w:val="285"/>
          <w:jc w:val="center"/>
        </w:trPr>
        <w:tc>
          <w:tcPr>
            <w:tcW w:w="6008" w:type="dxa"/>
            <w:shd w:val="clear" w:color="auto" w:fill="auto"/>
          </w:tcPr>
          <w:p w14:paraId="43B3CE6F" w14:textId="77777777" w:rsidR="00D674C4" w:rsidRPr="00E01DD2" w:rsidRDefault="00D674C4" w:rsidP="00D0566F">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1763" w:type="dxa"/>
            <w:shd w:val="clear" w:color="auto" w:fill="auto"/>
          </w:tcPr>
          <w:p w14:paraId="640363EB" w14:textId="77777777" w:rsidR="00D674C4" w:rsidRPr="0058354B" w:rsidRDefault="00271ECF"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24</w:t>
            </w:r>
          </w:p>
        </w:tc>
        <w:tc>
          <w:tcPr>
            <w:tcW w:w="1656" w:type="dxa"/>
            <w:shd w:val="clear" w:color="auto" w:fill="auto"/>
          </w:tcPr>
          <w:p w14:paraId="711D2847" w14:textId="77777777" w:rsidR="00D674C4" w:rsidRPr="0058354B" w:rsidRDefault="00501367"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24</w:t>
            </w:r>
          </w:p>
        </w:tc>
      </w:tr>
      <w:tr w:rsidR="00D674C4" w:rsidRPr="00F364EC" w14:paraId="4388B35C" w14:textId="77777777" w:rsidTr="00B405F3">
        <w:trPr>
          <w:trHeight w:val="219"/>
          <w:jc w:val="center"/>
        </w:trPr>
        <w:tc>
          <w:tcPr>
            <w:tcW w:w="6008" w:type="dxa"/>
            <w:shd w:val="clear" w:color="auto" w:fill="auto"/>
          </w:tcPr>
          <w:p w14:paraId="20B2E6A1" w14:textId="77777777" w:rsidR="00D674C4" w:rsidRPr="00E01DD2" w:rsidRDefault="00D674C4" w:rsidP="00D0566F">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1763" w:type="dxa"/>
            <w:shd w:val="clear" w:color="auto" w:fill="auto"/>
          </w:tcPr>
          <w:p w14:paraId="0A466B2F" w14:textId="77777777" w:rsidR="00D674C4" w:rsidRPr="00B405F3" w:rsidRDefault="00D674C4" w:rsidP="00B405F3">
            <w:pPr>
              <w:spacing w:after="0" w:line="240" w:lineRule="auto"/>
              <w:jc w:val="center"/>
              <w:rPr>
                <w:rFonts w:ascii="Times New Roman" w:hAnsi="Times New Roman"/>
                <w:sz w:val="24"/>
                <w:szCs w:val="24"/>
              </w:rPr>
            </w:pPr>
            <w:r w:rsidRPr="00B405F3">
              <w:rPr>
                <w:rFonts w:ascii="Times New Roman" w:hAnsi="Times New Roman"/>
                <w:sz w:val="24"/>
                <w:szCs w:val="24"/>
              </w:rPr>
              <w:t>8</w:t>
            </w:r>
          </w:p>
        </w:tc>
        <w:tc>
          <w:tcPr>
            <w:tcW w:w="1656" w:type="dxa"/>
            <w:shd w:val="clear" w:color="auto" w:fill="auto"/>
          </w:tcPr>
          <w:p w14:paraId="4A8AA27F" w14:textId="77777777" w:rsidR="00D674C4" w:rsidRPr="00B405F3" w:rsidRDefault="00D674C4" w:rsidP="00B405F3">
            <w:pPr>
              <w:spacing w:after="0" w:line="240" w:lineRule="auto"/>
              <w:jc w:val="center"/>
              <w:rPr>
                <w:rFonts w:ascii="Times New Roman" w:hAnsi="Times New Roman"/>
                <w:sz w:val="24"/>
                <w:szCs w:val="24"/>
              </w:rPr>
            </w:pPr>
            <w:r w:rsidRPr="00B405F3">
              <w:rPr>
                <w:rFonts w:ascii="Times New Roman" w:hAnsi="Times New Roman"/>
                <w:sz w:val="24"/>
                <w:szCs w:val="24"/>
              </w:rPr>
              <w:t>8</w:t>
            </w:r>
          </w:p>
        </w:tc>
      </w:tr>
      <w:tr w:rsidR="00D674C4" w:rsidRPr="00F364EC" w14:paraId="389C5C1B" w14:textId="77777777" w:rsidTr="00B405F3">
        <w:trPr>
          <w:trHeight w:val="212"/>
          <w:jc w:val="center"/>
        </w:trPr>
        <w:tc>
          <w:tcPr>
            <w:tcW w:w="6008" w:type="dxa"/>
            <w:shd w:val="clear" w:color="auto" w:fill="auto"/>
          </w:tcPr>
          <w:p w14:paraId="6E55A65D" w14:textId="77777777" w:rsidR="00D674C4" w:rsidRPr="00E01DD2" w:rsidRDefault="00D674C4" w:rsidP="00D0566F">
            <w:pPr>
              <w:spacing w:after="0" w:line="240" w:lineRule="auto"/>
              <w:jc w:val="both"/>
              <w:rPr>
                <w:rFonts w:ascii="Times New Roman" w:hAnsi="Times New Roman"/>
                <w:i/>
                <w:sz w:val="24"/>
                <w:szCs w:val="24"/>
              </w:rPr>
            </w:pPr>
            <w:r w:rsidRPr="00E01DD2">
              <w:rPr>
                <w:rFonts w:ascii="Times New Roman" w:hAnsi="Times New Roman"/>
                <w:i/>
                <w:sz w:val="24"/>
                <w:szCs w:val="24"/>
              </w:rPr>
              <w:t>Семинары, практические занятия в т.ч.</w:t>
            </w:r>
          </w:p>
        </w:tc>
        <w:tc>
          <w:tcPr>
            <w:tcW w:w="1763" w:type="dxa"/>
            <w:shd w:val="clear" w:color="auto" w:fill="auto"/>
          </w:tcPr>
          <w:p w14:paraId="66DC24BC" w14:textId="77777777" w:rsidR="00D674C4" w:rsidRPr="00B405F3" w:rsidRDefault="00271ECF" w:rsidP="00B405F3">
            <w:pPr>
              <w:spacing w:after="0" w:line="240" w:lineRule="auto"/>
              <w:jc w:val="center"/>
              <w:rPr>
                <w:rFonts w:ascii="Times New Roman" w:hAnsi="Times New Roman"/>
                <w:sz w:val="24"/>
                <w:szCs w:val="24"/>
              </w:rPr>
            </w:pPr>
            <w:r w:rsidRPr="00B405F3">
              <w:rPr>
                <w:rFonts w:ascii="Times New Roman" w:hAnsi="Times New Roman"/>
                <w:sz w:val="24"/>
                <w:szCs w:val="24"/>
              </w:rPr>
              <w:t>16</w:t>
            </w:r>
          </w:p>
        </w:tc>
        <w:tc>
          <w:tcPr>
            <w:tcW w:w="1656" w:type="dxa"/>
            <w:shd w:val="clear" w:color="auto" w:fill="auto"/>
          </w:tcPr>
          <w:p w14:paraId="267A3051" w14:textId="77777777" w:rsidR="00D674C4" w:rsidRPr="00B405F3" w:rsidRDefault="00501367" w:rsidP="00B405F3">
            <w:pPr>
              <w:spacing w:after="0" w:line="240" w:lineRule="auto"/>
              <w:jc w:val="center"/>
              <w:rPr>
                <w:rFonts w:ascii="Times New Roman" w:hAnsi="Times New Roman"/>
                <w:sz w:val="24"/>
                <w:szCs w:val="24"/>
              </w:rPr>
            </w:pPr>
            <w:r w:rsidRPr="00B405F3">
              <w:rPr>
                <w:rFonts w:ascii="Times New Roman" w:hAnsi="Times New Roman"/>
                <w:sz w:val="24"/>
                <w:szCs w:val="24"/>
              </w:rPr>
              <w:t>16</w:t>
            </w:r>
          </w:p>
        </w:tc>
      </w:tr>
      <w:tr w:rsidR="00D674C4" w:rsidRPr="00F364EC" w14:paraId="049F37CB" w14:textId="77777777" w:rsidTr="00B405F3">
        <w:trPr>
          <w:trHeight w:val="204"/>
          <w:jc w:val="center"/>
        </w:trPr>
        <w:tc>
          <w:tcPr>
            <w:tcW w:w="6008" w:type="dxa"/>
            <w:shd w:val="clear" w:color="auto" w:fill="auto"/>
          </w:tcPr>
          <w:p w14:paraId="618658FD" w14:textId="77777777" w:rsidR="00D674C4" w:rsidRPr="00E01DD2" w:rsidRDefault="00D674C4" w:rsidP="00D0566F">
            <w:pPr>
              <w:spacing w:after="0" w:line="240"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1763" w:type="dxa"/>
            <w:shd w:val="clear" w:color="auto" w:fill="auto"/>
          </w:tcPr>
          <w:p w14:paraId="7A10D24D" w14:textId="37E5E5FE" w:rsidR="00D674C4" w:rsidRPr="0058354B" w:rsidRDefault="00271ECF"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84</w:t>
            </w:r>
          </w:p>
        </w:tc>
        <w:tc>
          <w:tcPr>
            <w:tcW w:w="1656" w:type="dxa"/>
            <w:shd w:val="clear" w:color="auto" w:fill="auto"/>
          </w:tcPr>
          <w:p w14:paraId="7260BF7E" w14:textId="77777777" w:rsidR="00D674C4" w:rsidRPr="0058354B" w:rsidRDefault="00501367"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84</w:t>
            </w:r>
          </w:p>
        </w:tc>
      </w:tr>
      <w:tr w:rsidR="00D674C4" w:rsidRPr="00F364EC" w14:paraId="7C1A33CC" w14:textId="77777777" w:rsidTr="00B405F3">
        <w:trPr>
          <w:trHeight w:val="170"/>
          <w:jc w:val="center"/>
        </w:trPr>
        <w:tc>
          <w:tcPr>
            <w:tcW w:w="6008" w:type="dxa"/>
          </w:tcPr>
          <w:p w14:paraId="6B2C1353" w14:textId="77777777" w:rsidR="00D674C4" w:rsidRPr="00E01DD2" w:rsidRDefault="00D674C4" w:rsidP="00D0566F">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1763" w:type="dxa"/>
          </w:tcPr>
          <w:p w14:paraId="14EE5A48" w14:textId="77777777" w:rsidR="00D674C4" w:rsidRPr="00B405F3" w:rsidRDefault="00D674C4" w:rsidP="00D0566F">
            <w:pPr>
              <w:spacing w:after="0" w:line="240" w:lineRule="auto"/>
              <w:jc w:val="both"/>
              <w:rPr>
                <w:rFonts w:ascii="Times New Roman" w:hAnsi="Times New Roman"/>
                <w:sz w:val="24"/>
                <w:szCs w:val="24"/>
              </w:rPr>
            </w:pPr>
            <w:r w:rsidRPr="00B405F3">
              <w:rPr>
                <w:rFonts w:ascii="Times New Roman" w:hAnsi="Times New Roman"/>
                <w:sz w:val="24"/>
                <w:szCs w:val="24"/>
              </w:rPr>
              <w:t>Контрольная работа</w:t>
            </w:r>
          </w:p>
        </w:tc>
        <w:tc>
          <w:tcPr>
            <w:tcW w:w="1656" w:type="dxa"/>
          </w:tcPr>
          <w:p w14:paraId="170A2AD7" w14:textId="77777777" w:rsidR="00D674C4" w:rsidRPr="00B405F3" w:rsidRDefault="00D674C4" w:rsidP="00D0566F">
            <w:pPr>
              <w:spacing w:after="0" w:line="240" w:lineRule="auto"/>
              <w:jc w:val="both"/>
              <w:rPr>
                <w:rFonts w:ascii="Times New Roman" w:hAnsi="Times New Roman"/>
                <w:sz w:val="24"/>
                <w:szCs w:val="24"/>
              </w:rPr>
            </w:pPr>
            <w:r w:rsidRPr="00B405F3">
              <w:rPr>
                <w:rFonts w:ascii="Times New Roman" w:hAnsi="Times New Roman"/>
                <w:sz w:val="24"/>
                <w:szCs w:val="24"/>
              </w:rPr>
              <w:t>Контрольная работа</w:t>
            </w:r>
          </w:p>
        </w:tc>
      </w:tr>
      <w:tr w:rsidR="00D674C4" w:rsidRPr="00F364EC" w14:paraId="0396B5DD" w14:textId="77777777" w:rsidTr="00B405F3">
        <w:trPr>
          <w:trHeight w:val="318"/>
          <w:jc w:val="center"/>
        </w:trPr>
        <w:tc>
          <w:tcPr>
            <w:tcW w:w="6008" w:type="dxa"/>
          </w:tcPr>
          <w:p w14:paraId="14421412" w14:textId="77777777" w:rsidR="00D674C4" w:rsidRPr="00E01DD2" w:rsidRDefault="00D674C4" w:rsidP="00D0566F">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1763" w:type="dxa"/>
          </w:tcPr>
          <w:p w14:paraId="4608ACDD" w14:textId="77777777" w:rsidR="00D674C4" w:rsidRPr="00B405F3" w:rsidRDefault="00D674C4" w:rsidP="00D0566F">
            <w:pPr>
              <w:spacing w:after="0" w:line="240" w:lineRule="auto"/>
              <w:jc w:val="both"/>
              <w:rPr>
                <w:rFonts w:ascii="Times New Roman" w:hAnsi="Times New Roman"/>
                <w:sz w:val="24"/>
                <w:szCs w:val="24"/>
              </w:rPr>
            </w:pPr>
            <w:r w:rsidRPr="00B405F3">
              <w:rPr>
                <w:rFonts w:ascii="Times New Roman" w:hAnsi="Times New Roman"/>
                <w:sz w:val="24"/>
                <w:szCs w:val="24"/>
              </w:rPr>
              <w:t>экзамен</w:t>
            </w:r>
          </w:p>
        </w:tc>
        <w:tc>
          <w:tcPr>
            <w:tcW w:w="1656" w:type="dxa"/>
          </w:tcPr>
          <w:p w14:paraId="55DC6836" w14:textId="77777777" w:rsidR="00D674C4" w:rsidRPr="00B405F3" w:rsidRDefault="00D674C4" w:rsidP="00D0566F">
            <w:pPr>
              <w:spacing w:after="0" w:line="240" w:lineRule="auto"/>
              <w:jc w:val="both"/>
              <w:rPr>
                <w:rFonts w:ascii="Times New Roman" w:hAnsi="Times New Roman"/>
                <w:sz w:val="24"/>
                <w:szCs w:val="24"/>
              </w:rPr>
            </w:pPr>
            <w:r w:rsidRPr="00B405F3">
              <w:rPr>
                <w:rFonts w:ascii="Times New Roman" w:hAnsi="Times New Roman"/>
                <w:sz w:val="24"/>
                <w:szCs w:val="24"/>
              </w:rPr>
              <w:t>экзамен</w:t>
            </w:r>
          </w:p>
        </w:tc>
      </w:tr>
    </w:tbl>
    <w:p w14:paraId="47CB9562" w14:textId="77777777" w:rsidR="00D674C4" w:rsidRDefault="00D674C4" w:rsidP="00D0566F">
      <w:pPr>
        <w:pStyle w:val="GOST"/>
      </w:pPr>
    </w:p>
    <w:p w14:paraId="682EAFFC" w14:textId="77777777" w:rsidR="00670C72" w:rsidRPr="00BB5E2E" w:rsidRDefault="00670C72" w:rsidP="00D0566F">
      <w:pPr>
        <w:spacing w:after="0" w:line="288" w:lineRule="auto"/>
        <w:jc w:val="both"/>
        <w:outlineLvl w:val="0"/>
        <w:rPr>
          <w:rFonts w:ascii="Times New Roman" w:hAnsi="Times New Roman"/>
          <w:b/>
          <w:sz w:val="28"/>
          <w:szCs w:val="28"/>
        </w:rPr>
      </w:pPr>
      <w:bookmarkStart w:id="7" w:name="_Toc72164612"/>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2223927" w14:textId="77777777" w:rsidR="00526062" w:rsidRPr="00385BAD" w:rsidRDefault="00670C72" w:rsidP="00D0566F">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8"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9" w:name="_Toc417907575"/>
      <w:bookmarkEnd w:id="8"/>
    </w:p>
    <w:p w14:paraId="55F76881" w14:textId="77777777" w:rsidR="00263D4E" w:rsidRPr="00D63B99" w:rsidRDefault="00297ABD" w:rsidP="00D0566F">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D63B99">
        <w:rPr>
          <w:rFonts w:ascii="Times New Roman" w:hAnsi="Times New Roman"/>
          <w:b/>
          <w:sz w:val="28"/>
          <w:szCs w:val="28"/>
        </w:rPr>
        <w:t xml:space="preserve">Тема 1. </w:t>
      </w:r>
      <w:r w:rsidR="00F17C64" w:rsidRPr="00F17C64">
        <w:rPr>
          <w:rFonts w:ascii="Times New Roman" w:hAnsi="Times New Roman"/>
          <w:b/>
          <w:sz w:val="28"/>
          <w:szCs w:val="28"/>
        </w:rPr>
        <w:t>Информация и экономические информационные системы</w:t>
      </w:r>
      <w:r w:rsidR="00CD2776" w:rsidRPr="00D63B99">
        <w:rPr>
          <w:rFonts w:ascii="Times New Roman" w:hAnsi="Times New Roman"/>
          <w:b/>
          <w:bCs/>
          <w:sz w:val="28"/>
          <w:szCs w:val="28"/>
          <w:lang w:eastAsia="ru-RU"/>
        </w:rPr>
        <w:t xml:space="preserve"> </w:t>
      </w:r>
    </w:p>
    <w:p w14:paraId="0F7106D1" w14:textId="77777777" w:rsidR="00F17C64" w:rsidRDefault="00F17C64" w:rsidP="00D0566F">
      <w:pPr>
        <w:widowControl w:val="0"/>
        <w:autoSpaceDE w:val="0"/>
        <w:autoSpaceDN w:val="0"/>
        <w:adjustRightInd w:val="0"/>
        <w:spacing w:after="0" w:line="288"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Информация как ресурс </w:t>
      </w:r>
      <w:r w:rsidR="00BE25F5">
        <w:rPr>
          <w:rFonts w:ascii="Times New Roman" w:eastAsia="Times New Roman" w:hAnsi="Times New Roman"/>
          <w:sz w:val="28"/>
          <w:szCs w:val="28"/>
        </w:rPr>
        <w:t>информационных систем и технологий. Экономические информационные системы (ЭИС) – общие положения. Эволюция отечественных экономических информационных систем. Эволюция зарубежных экономических систем. Цифровые экосистемы.</w:t>
      </w:r>
    </w:p>
    <w:p w14:paraId="7E1F2D41" w14:textId="77777777" w:rsidR="00263D4E" w:rsidRPr="00D63B99" w:rsidRDefault="00297ABD" w:rsidP="00D0566F">
      <w:pPr>
        <w:widowControl w:val="0"/>
        <w:autoSpaceDE w:val="0"/>
        <w:autoSpaceDN w:val="0"/>
        <w:adjustRightInd w:val="0"/>
        <w:spacing w:after="0" w:line="288" w:lineRule="auto"/>
        <w:ind w:firstLine="709"/>
        <w:jc w:val="both"/>
        <w:rPr>
          <w:rFonts w:ascii="Times New Roman" w:hAnsi="Times New Roman"/>
          <w:b/>
          <w:sz w:val="28"/>
          <w:szCs w:val="28"/>
          <w:lang w:eastAsia="ru-RU"/>
        </w:rPr>
      </w:pPr>
      <w:r w:rsidRPr="00D63B99">
        <w:rPr>
          <w:rFonts w:ascii="Times New Roman" w:hAnsi="Times New Roman"/>
          <w:b/>
          <w:sz w:val="28"/>
          <w:szCs w:val="28"/>
        </w:rPr>
        <w:t xml:space="preserve">Тема 2. </w:t>
      </w:r>
      <w:r w:rsidR="00F17C64" w:rsidRPr="00F17C64">
        <w:rPr>
          <w:rFonts w:ascii="Times New Roman" w:hAnsi="Times New Roman"/>
          <w:b/>
          <w:sz w:val="28"/>
          <w:szCs w:val="28"/>
        </w:rPr>
        <w:t>Концепция и требования к автоматизированным системам в защищённом исполнении</w:t>
      </w:r>
      <w:r w:rsidR="00F17C64">
        <w:rPr>
          <w:rFonts w:ascii="Times New Roman" w:hAnsi="Times New Roman"/>
          <w:sz w:val="28"/>
          <w:szCs w:val="28"/>
        </w:rPr>
        <w:t xml:space="preserve"> </w:t>
      </w:r>
    </w:p>
    <w:p w14:paraId="0D1812B3" w14:textId="77777777" w:rsidR="00F17C64" w:rsidRDefault="00BE25F5" w:rsidP="00D0566F">
      <w:pPr>
        <w:widowControl w:val="0"/>
        <w:autoSpaceDE w:val="0"/>
        <w:autoSpaceDN w:val="0"/>
        <w:adjustRightInd w:val="0"/>
        <w:spacing w:after="0" w:line="288"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Основные концептуальные положения по информационной безопасности автоматизированных информационных систем (АИС). Модель нарушителя АИС. Модель угроз АИС. Политика информационной безопасности АИС. </w:t>
      </w:r>
      <w:r w:rsidR="00BF2C6C">
        <w:rPr>
          <w:rFonts w:ascii="Times New Roman" w:eastAsia="Times New Roman" w:hAnsi="Times New Roman"/>
          <w:sz w:val="28"/>
          <w:szCs w:val="28"/>
          <w:lang w:eastAsia="ru-RU"/>
        </w:rPr>
        <w:t xml:space="preserve">Общие требования к автоматизированной системе в защищённом исполнении (АСЗИ). Требования к системам защиты информации (СЗИ) АСЗИ при их проектировании. Стадии создания АСЗИ и работы по проектированию СЗИ на стадиях создания. </w:t>
      </w:r>
      <w:r w:rsidR="00BF2C6C">
        <w:rPr>
          <w:rFonts w:ascii="Times New Roman" w:eastAsia="Times New Roman" w:hAnsi="Times New Roman"/>
          <w:sz w:val="28"/>
          <w:szCs w:val="28"/>
          <w:lang w:eastAsia="ru-RU"/>
        </w:rPr>
        <w:lastRenderedPageBreak/>
        <w:t xml:space="preserve">Внедрение и сопровождение СЗИ АСЗИ. </w:t>
      </w:r>
      <w:r w:rsidR="00BB7436">
        <w:rPr>
          <w:rFonts w:ascii="Times New Roman" w:eastAsia="Times New Roman" w:hAnsi="Times New Roman"/>
          <w:sz w:val="28"/>
          <w:szCs w:val="28"/>
          <w:lang w:eastAsia="ru-RU"/>
        </w:rPr>
        <w:t>Нормативная информация национальных стандартов при создании АСЗИ.</w:t>
      </w:r>
    </w:p>
    <w:p w14:paraId="6F9208B5" w14:textId="77777777" w:rsidR="00263D4E" w:rsidRPr="00D63B99" w:rsidRDefault="00297ABD" w:rsidP="00D0566F">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D63B99">
        <w:rPr>
          <w:rFonts w:ascii="Times New Roman" w:hAnsi="Times New Roman"/>
          <w:b/>
          <w:sz w:val="28"/>
          <w:szCs w:val="28"/>
        </w:rPr>
        <w:t xml:space="preserve">Тема 3. </w:t>
      </w:r>
      <w:r w:rsidR="00F17C64" w:rsidRPr="00F17C64">
        <w:rPr>
          <w:rFonts w:ascii="Times New Roman" w:hAnsi="Times New Roman"/>
          <w:b/>
          <w:sz w:val="28"/>
          <w:szCs w:val="28"/>
        </w:rPr>
        <w:t>Системы защиты в информационных системах</w:t>
      </w:r>
      <w:r w:rsidR="00F17C64">
        <w:rPr>
          <w:rFonts w:ascii="Times New Roman" w:hAnsi="Times New Roman"/>
          <w:sz w:val="28"/>
          <w:szCs w:val="28"/>
        </w:rPr>
        <w:t xml:space="preserve"> </w:t>
      </w:r>
      <w:r w:rsidR="00B31EBC" w:rsidRPr="00D63B99">
        <w:rPr>
          <w:rFonts w:ascii="Times New Roman" w:hAnsi="Times New Roman"/>
          <w:b/>
          <w:bCs/>
          <w:sz w:val="28"/>
          <w:szCs w:val="28"/>
          <w:lang w:eastAsia="ru-RU"/>
        </w:rPr>
        <w:t xml:space="preserve"> </w:t>
      </w:r>
    </w:p>
    <w:p w14:paraId="506503FC" w14:textId="77777777" w:rsidR="00AA3514" w:rsidRPr="00AA3514" w:rsidRDefault="00BB7436" w:rsidP="00D0566F">
      <w:pPr>
        <w:widowControl w:val="0"/>
        <w:autoSpaceDE w:val="0"/>
        <w:autoSpaceDN w:val="0"/>
        <w:adjustRightInd w:val="0"/>
        <w:spacing w:after="0" w:line="288"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ИТ-ландшафт предприятия/организации. Классы АИС и направления защиты, типовой состав функций защиты. Структурная схема СЗИ. Состав и функциональная структура СЗИ.</w:t>
      </w:r>
      <w:r w:rsidR="00AA3514">
        <w:rPr>
          <w:rFonts w:ascii="Times New Roman" w:eastAsia="Times New Roman" w:hAnsi="Times New Roman"/>
          <w:sz w:val="28"/>
          <w:szCs w:val="28"/>
        </w:rPr>
        <w:t xml:space="preserve"> Подсистемы СЗИ. </w:t>
      </w:r>
      <w:r w:rsidR="00AA3514" w:rsidRPr="00AA3514">
        <w:rPr>
          <w:rFonts w:ascii="Times New Roman" w:eastAsia="Times New Roman" w:hAnsi="Times New Roman"/>
          <w:sz w:val="28"/>
          <w:szCs w:val="28"/>
        </w:rPr>
        <w:t>Интегрированные в подсистемах АИС задачи и средства СЗИ</w:t>
      </w:r>
      <w:r w:rsidR="00AA3514">
        <w:rPr>
          <w:rFonts w:ascii="Times New Roman" w:eastAsia="Times New Roman" w:hAnsi="Times New Roman"/>
          <w:sz w:val="28"/>
          <w:szCs w:val="28"/>
        </w:rPr>
        <w:t>. Подход к формированию мер и средств СЗИ. Защита информации в государственных информационных системах (ГИС), требования и системная реализация. Защита персональных данных в АСЗИ.</w:t>
      </w:r>
    </w:p>
    <w:p w14:paraId="4E56BAAE" w14:textId="77777777" w:rsidR="00641D97" w:rsidRPr="00D63B99" w:rsidRDefault="00297ABD" w:rsidP="00D0566F">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D63B99">
        <w:rPr>
          <w:rFonts w:ascii="Times New Roman" w:hAnsi="Times New Roman"/>
          <w:b/>
          <w:sz w:val="28"/>
          <w:szCs w:val="28"/>
        </w:rPr>
        <w:t xml:space="preserve">Тема 4. </w:t>
      </w:r>
      <w:r w:rsidR="00F17C64" w:rsidRPr="00F17C64">
        <w:rPr>
          <w:rFonts w:ascii="Times New Roman" w:hAnsi="Times New Roman"/>
          <w:b/>
          <w:sz w:val="28"/>
          <w:szCs w:val="28"/>
        </w:rPr>
        <w:t>Инфраструктурные решения и новые вызовы безопасности экономических информационных систем</w:t>
      </w:r>
      <w:r w:rsidR="00F17C64" w:rsidRPr="00D63B99">
        <w:rPr>
          <w:rFonts w:ascii="Times New Roman" w:hAnsi="Times New Roman"/>
          <w:b/>
          <w:bCs/>
          <w:sz w:val="28"/>
          <w:szCs w:val="28"/>
          <w:lang w:eastAsia="ru-RU"/>
        </w:rPr>
        <w:t xml:space="preserve"> </w:t>
      </w:r>
    </w:p>
    <w:p w14:paraId="704480C5" w14:textId="77777777" w:rsidR="00FC4ADF" w:rsidRPr="00FC4ADF" w:rsidRDefault="00AA3514" w:rsidP="00D0566F">
      <w:pPr>
        <w:widowControl w:val="0"/>
        <w:autoSpaceDE w:val="0"/>
        <w:autoSpaceDN w:val="0"/>
        <w:adjustRightInd w:val="0"/>
        <w:spacing w:line="288" w:lineRule="auto"/>
        <w:ind w:firstLine="709"/>
        <w:jc w:val="both"/>
        <w:rPr>
          <w:rFonts w:eastAsia="Times New Roman"/>
          <w:sz w:val="28"/>
          <w:szCs w:val="28"/>
          <w:lang w:eastAsia="ru-RU"/>
        </w:rPr>
      </w:pPr>
      <w:r>
        <w:rPr>
          <w:rFonts w:ascii="Times New Roman" w:eastAsia="Times New Roman" w:hAnsi="Times New Roman"/>
          <w:sz w:val="28"/>
          <w:szCs w:val="28"/>
          <w:lang w:eastAsia="ru-RU"/>
        </w:rPr>
        <w:t>Направления защиты ИТ-инфраструктуры</w:t>
      </w:r>
      <w:r w:rsidR="00FC4ADF">
        <w:rPr>
          <w:rFonts w:ascii="Times New Roman" w:eastAsia="Times New Roman" w:hAnsi="Times New Roman"/>
          <w:sz w:val="28"/>
          <w:szCs w:val="28"/>
          <w:lang w:eastAsia="ru-RU"/>
        </w:rPr>
        <w:t xml:space="preserve">. АСЗИ как объект сети. Технологии виртуализации и безопасность. </w:t>
      </w:r>
      <w:r w:rsidR="00FC4ADF" w:rsidRPr="00FC4ADF">
        <w:rPr>
          <w:rFonts w:ascii="Times New Roman" w:eastAsia="Times New Roman" w:hAnsi="Times New Roman"/>
          <w:sz w:val="28"/>
          <w:szCs w:val="28"/>
          <w:lang w:eastAsia="ru-RU"/>
        </w:rPr>
        <w:t>Проблема доверенной среды и безопасность АС</w:t>
      </w:r>
      <w:r w:rsidR="00FC4ADF">
        <w:rPr>
          <w:rFonts w:ascii="Times New Roman" w:eastAsia="Times New Roman" w:hAnsi="Times New Roman"/>
          <w:sz w:val="28"/>
          <w:szCs w:val="28"/>
          <w:lang w:eastAsia="ru-RU"/>
        </w:rPr>
        <w:t xml:space="preserve">ЗИ. </w:t>
      </w:r>
      <w:r w:rsidR="00FC4ADF" w:rsidRPr="00FC4ADF">
        <w:rPr>
          <w:rFonts w:ascii="Times New Roman" w:eastAsia="Times New Roman" w:hAnsi="Times New Roman"/>
          <w:sz w:val="28"/>
          <w:szCs w:val="28"/>
          <w:lang w:eastAsia="ru-RU"/>
        </w:rPr>
        <w:t>Сегментирование ресурсов по признаку безопасности</w:t>
      </w:r>
      <w:r w:rsidR="00FC4ADF">
        <w:rPr>
          <w:rFonts w:ascii="Times New Roman" w:eastAsia="Times New Roman" w:hAnsi="Times New Roman"/>
          <w:sz w:val="28"/>
          <w:szCs w:val="28"/>
          <w:lang w:eastAsia="ru-RU"/>
        </w:rPr>
        <w:t xml:space="preserve">. </w:t>
      </w:r>
      <w:r w:rsidR="00FC4ADF" w:rsidRPr="00FC4ADF">
        <w:rPr>
          <w:rFonts w:ascii="Times New Roman" w:eastAsia="Times New Roman" w:hAnsi="Times New Roman"/>
          <w:sz w:val="28"/>
          <w:szCs w:val="28"/>
          <w:lang w:eastAsia="ru-RU"/>
        </w:rPr>
        <w:t>Цифровая трансформация экономики</w:t>
      </w:r>
      <w:r w:rsidR="00FC4ADF">
        <w:rPr>
          <w:rFonts w:ascii="Times New Roman" w:eastAsia="Times New Roman" w:hAnsi="Times New Roman"/>
          <w:sz w:val="28"/>
          <w:szCs w:val="28"/>
          <w:lang w:eastAsia="ru-RU"/>
        </w:rPr>
        <w:t>,</w:t>
      </w:r>
      <w:r w:rsidR="00FC4ADF" w:rsidRPr="00FC4ADF">
        <w:rPr>
          <w:rFonts w:ascii="Times New Roman" w:eastAsia="Times New Roman" w:hAnsi="Times New Roman"/>
          <w:sz w:val="28"/>
          <w:szCs w:val="28"/>
          <w:lang w:eastAsia="ru-RU"/>
        </w:rPr>
        <w:t xml:space="preserve"> экосистемы</w:t>
      </w:r>
      <w:r w:rsidR="00FC4ADF">
        <w:rPr>
          <w:rFonts w:ascii="Times New Roman" w:eastAsia="Times New Roman" w:hAnsi="Times New Roman"/>
          <w:sz w:val="28"/>
          <w:szCs w:val="28"/>
          <w:lang w:eastAsia="ru-RU"/>
        </w:rPr>
        <w:t xml:space="preserve"> и проблемы безопасности. </w:t>
      </w:r>
      <w:r w:rsidR="00FC4ADF" w:rsidRPr="00FC4ADF">
        <w:rPr>
          <w:rFonts w:ascii="Times New Roman" w:eastAsia="Times New Roman" w:hAnsi="Times New Roman"/>
          <w:sz w:val="28"/>
          <w:szCs w:val="28"/>
          <w:lang w:eastAsia="ru-RU"/>
        </w:rPr>
        <w:t xml:space="preserve"> Соотношение угроз и рисков в цифровой среде</w:t>
      </w:r>
      <w:r w:rsidR="00FC4ADF">
        <w:rPr>
          <w:rFonts w:ascii="Times New Roman" w:eastAsia="Times New Roman" w:hAnsi="Times New Roman"/>
          <w:sz w:val="28"/>
          <w:szCs w:val="28"/>
          <w:lang w:eastAsia="ru-RU"/>
        </w:rPr>
        <w:t xml:space="preserve">. </w:t>
      </w:r>
      <w:r w:rsidR="00FC4ADF" w:rsidRPr="00FC4ADF">
        <w:rPr>
          <w:rFonts w:ascii="Times New Roman" w:eastAsia="Times New Roman" w:hAnsi="Times New Roman"/>
          <w:sz w:val="28"/>
          <w:szCs w:val="28"/>
          <w:lang w:eastAsia="ru-RU"/>
        </w:rPr>
        <w:t>Новые проблемные вопросы безопасности функционирования АИС в киберпространстве</w:t>
      </w:r>
      <w:r w:rsidR="00FC4ADF">
        <w:rPr>
          <w:rFonts w:ascii="Times New Roman" w:eastAsia="Times New Roman" w:hAnsi="Times New Roman"/>
          <w:sz w:val="28"/>
          <w:szCs w:val="28"/>
          <w:lang w:eastAsia="ru-RU"/>
        </w:rPr>
        <w:t>.</w:t>
      </w:r>
      <w:r w:rsidR="00FC4ADF" w:rsidRPr="00FC4ADF">
        <w:rPr>
          <w:rFonts w:eastAsia="Times New Roman"/>
          <w:sz w:val="28"/>
          <w:szCs w:val="28"/>
          <w:lang w:eastAsia="ru-RU"/>
        </w:rPr>
        <w:t xml:space="preserve"> </w:t>
      </w:r>
    </w:p>
    <w:p w14:paraId="0F0D046C" w14:textId="77777777" w:rsidR="0079715E" w:rsidRDefault="007A1493"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10" w:name="_Toc72164614"/>
      <w:r w:rsidRPr="00385BAD">
        <w:rPr>
          <w:rFonts w:ascii="Times New Roman" w:eastAsia="Times New Roman" w:hAnsi="Times New Roman"/>
          <w:b/>
          <w:sz w:val="28"/>
          <w:szCs w:val="28"/>
        </w:rPr>
        <w:t>5.2. Учебно-тематический план</w:t>
      </w:r>
      <w:bookmarkEnd w:id="9"/>
      <w:bookmarkEnd w:id="10"/>
      <w:r w:rsidRPr="00385BAD">
        <w:rPr>
          <w:rFonts w:ascii="Times New Roman" w:eastAsia="Times New Roman" w:hAnsi="Times New Roman"/>
          <w:b/>
          <w:sz w:val="28"/>
          <w:szCs w:val="28"/>
        </w:rPr>
        <w:t xml:space="preserve"> </w:t>
      </w:r>
      <w:bookmarkStart w:id="11" w:name="_Toc429412841"/>
    </w:p>
    <w:p w14:paraId="016F6AA5" w14:textId="77777777" w:rsidR="0012138B" w:rsidRPr="00B405F3" w:rsidRDefault="00E82FC5" w:rsidP="00027B5B">
      <w:pPr>
        <w:tabs>
          <w:tab w:val="left" w:pos="709"/>
          <w:tab w:val="left" w:pos="993"/>
        </w:tabs>
        <w:spacing w:after="0" w:line="288" w:lineRule="auto"/>
        <w:jc w:val="right"/>
        <w:outlineLvl w:val="0"/>
        <w:rPr>
          <w:rFonts w:ascii="Times New Roman" w:eastAsia="Times New Roman" w:hAnsi="Times New Roman"/>
          <w:sz w:val="24"/>
          <w:szCs w:val="24"/>
        </w:rPr>
      </w:pPr>
      <w:r w:rsidRPr="00B405F3">
        <w:rPr>
          <w:rFonts w:ascii="Times New Roman" w:eastAsia="Times New Roman" w:hAnsi="Times New Roman"/>
          <w:sz w:val="24"/>
          <w:szCs w:val="24"/>
        </w:rPr>
        <w:t>Таблица 3</w:t>
      </w:r>
    </w:p>
    <w:tbl>
      <w:tblPr>
        <w:tblpPr w:leftFromText="180" w:rightFromText="180" w:vertAnchor="text" w:horzAnchor="margin" w:tblpXSpec="center" w:tblpY="247"/>
        <w:tblW w:w="10050" w:type="dxa"/>
        <w:tblLayout w:type="fixed"/>
        <w:tblLook w:val="0000" w:firstRow="0" w:lastRow="0" w:firstColumn="0" w:lastColumn="0" w:noHBand="0" w:noVBand="0"/>
      </w:tblPr>
      <w:tblGrid>
        <w:gridCol w:w="534"/>
        <w:gridCol w:w="2976"/>
        <w:gridCol w:w="851"/>
        <w:gridCol w:w="850"/>
        <w:gridCol w:w="709"/>
        <w:gridCol w:w="992"/>
        <w:gridCol w:w="10"/>
        <w:gridCol w:w="841"/>
        <w:gridCol w:w="10"/>
        <w:gridCol w:w="15"/>
        <w:gridCol w:w="2243"/>
        <w:gridCol w:w="10"/>
        <w:gridCol w:w="9"/>
      </w:tblGrid>
      <w:tr w:rsidR="00374B5A" w:rsidRPr="00385BAD" w14:paraId="76C3F918" w14:textId="77777777" w:rsidTr="00071D88">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385BAD" w:rsidRDefault="00374B5A" w:rsidP="00D0566F">
            <w:pPr>
              <w:snapToGrid w:val="0"/>
              <w:spacing w:after="0" w:line="276" w:lineRule="auto"/>
              <w:jc w:val="both"/>
              <w:rPr>
                <w:rFonts w:ascii="Times New Roman" w:eastAsia="SimSun" w:hAnsi="Times New Roman"/>
                <w:b/>
                <w:lang w:eastAsia="ar-SA"/>
              </w:rPr>
            </w:pPr>
          </w:p>
          <w:p w14:paraId="7E3806B0" w14:textId="77777777" w:rsidR="00374B5A" w:rsidRPr="00385BAD" w:rsidRDefault="00374B5A" w:rsidP="00D0566F">
            <w:pPr>
              <w:spacing w:after="0" w:line="276" w:lineRule="auto"/>
              <w:jc w:val="both"/>
              <w:rPr>
                <w:rFonts w:ascii="Times New Roman" w:eastAsia="SimSun" w:hAnsi="Times New Roman"/>
                <w:b/>
                <w:lang w:eastAsia="ar-SA"/>
              </w:rPr>
            </w:pPr>
            <w:r w:rsidRPr="00385BAD">
              <w:rPr>
                <w:rFonts w:ascii="Times New Roman" w:eastAsia="SimSun" w:hAnsi="Times New Roman"/>
                <w:b/>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385BAD" w:rsidRDefault="00374B5A" w:rsidP="00D0566F">
            <w:pPr>
              <w:snapToGrid w:val="0"/>
              <w:spacing w:after="0" w:line="276" w:lineRule="auto"/>
              <w:jc w:val="both"/>
              <w:rPr>
                <w:rFonts w:ascii="Times New Roman" w:eastAsia="SimSun" w:hAnsi="Times New Roman"/>
                <w:b/>
                <w:lang w:eastAsia="ar-SA"/>
              </w:rPr>
            </w:pPr>
          </w:p>
          <w:p w14:paraId="3EB6579F" w14:textId="77777777" w:rsidR="00374B5A" w:rsidRPr="00385BAD" w:rsidRDefault="00374B5A" w:rsidP="00D0566F">
            <w:pPr>
              <w:spacing w:after="0" w:line="276" w:lineRule="auto"/>
              <w:jc w:val="both"/>
              <w:rPr>
                <w:rFonts w:ascii="Times New Roman" w:eastAsia="SimSun" w:hAnsi="Times New Roman"/>
                <w:b/>
                <w:lang w:eastAsia="ar-SA"/>
              </w:rPr>
            </w:pPr>
            <w:r w:rsidRPr="00385BAD">
              <w:rPr>
                <w:rFonts w:ascii="Times New Roman" w:eastAsia="SimSun" w:hAnsi="Times New Roman"/>
                <w:b/>
                <w:lang w:eastAsia="ar-SA"/>
              </w:rPr>
              <w:t xml:space="preserve">Наименование разделов </w:t>
            </w:r>
          </w:p>
          <w:p w14:paraId="744C56C2" w14:textId="77777777" w:rsidR="00374B5A" w:rsidRPr="00385BAD" w:rsidRDefault="00374B5A" w:rsidP="00D0566F">
            <w:pPr>
              <w:spacing w:after="0" w:line="276" w:lineRule="auto"/>
              <w:jc w:val="both"/>
              <w:rPr>
                <w:rFonts w:ascii="Times New Roman" w:eastAsia="SimSun" w:hAnsi="Times New Roman"/>
                <w:b/>
                <w:lang w:eastAsia="ar-SA"/>
              </w:rPr>
            </w:pPr>
            <w:r>
              <w:rPr>
                <w:rFonts w:ascii="Times New Roman" w:eastAsia="SimSun" w:hAnsi="Times New Roman"/>
                <w:b/>
                <w:lang w:eastAsia="ar-SA"/>
              </w:rPr>
              <w:t>дисциплины</w:t>
            </w:r>
          </w:p>
        </w:tc>
        <w:tc>
          <w:tcPr>
            <w:tcW w:w="4278" w:type="dxa"/>
            <w:gridSpan w:val="8"/>
            <w:tcBorders>
              <w:top w:val="single" w:sz="4" w:space="0" w:color="000000"/>
              <w:left w:val="single" w:sz="4" w:space="0" w:color="000000"/>
              <w:bottom w:val="single" w:sz="4" w:space="0" w:color="000000"/>
              <w:right w:val="single" w:sz="4" w:space="0" w:color="000000"/>
            </w:tcBorders>
            <w:shd w:val="clear" w:color="auto" w:fill="auto"/>
          </w:tcPr>
          <w:p w14:paraId="2FA9552D" w14:textId="77777777" w:rsidR="00374B5A" w:rsidRPr="00385BAD" w:rsidRDefault="00374B5A" w:rsidP="00D0566F">
            <w:pPr>
              <w:snapToGrid w:val="0"/>
              <w:spacing w:after="0" w:line="276" w:lineRule="auto"/>
              <w:jc w:val="both"/>
              <w:rPr>
                <w:rFonts w:ascii="Times New Roman" w:eastAsia="SimSun" w:hAnsi="Times New Roman"/>
                <w:b/>
                <w:lang w:eastAsia="ar-SA"/>
              </w:rPr>
            </w:pPr>
            <w:r w:rsidRPr="00385BAD">
              <w:rPr>
                <w:rFonts w:ascii="Times New Roman" w:eastAsia="SimSun" w:hAnsi="Times New Roman"/>
                <w:b/>
                <w:lang w:eastAsia="ar-SA"/>
              </w:rPr>
              <w:t>Трудоемкость в часах</w:t>
            </w:r>
          </w:p>
        </w:tc>
        <w:tc>
          <w:tcPr>
            <w:tcW w:w="2262" w:type="dxa"/>
            <w:gridSpan w:val="3"/>
            <w:tcBorders>
              <w:top w:val="single" w:sz="4" w:space="0" w:color="000000"/>
              <w:left w:val="single" w:sz="4" w:space="0" w:color="000000"/>
              <w:right w:val="single" w:sz="4" w:space="0" w:color="000000"/>
            </w:tcBorders>
            <w:shd w:val="clear" w:color="auto" w:fill="auto"/>
          </w:tcPr>
          <w:p w14:paraId="0E356D34" w14:textId="77777777" w:rsidR="00374B5A" w:rsidRDefault="00374B5A" w:rsidP="00D0566F">
            <w:pPr>
              <w:spacing w:line="276" w:lineRule="auto"/>
              <w:jc w:val="both"/>
              <w:rPr>
                <w:rFonts w:ascii="Times New Roman" w:eastAsia="SimSun" w:hAnsi="Times New Roman"/>
                <w:b/>
                <w:sz w:val="20"/>
                <w:szCs w:val="20"/>
                <w:lang w:eastAsia="ar-SA"/>
              </w:rPr>
            </w:pPr>
          </w:p>
          <w:p w14:paraId="32AB0CCD" w14:textId="77777777" w:rsidR="00374B5A" w:rsidRDefault="00374B5A" w:rsidP="00D0566F">
            <w:pPr>
              <w:spacing w:line="276" w:lineRule="auto"/>
              <w:jc w:val="both"/>
              <w:rPr>
                <w:rFonts w:ascii="Times New Roman" w:eastAsia="SimSun" w:hAnsi="Times New Roman"/>
                <w:b/>
                <w:sz w:val="20"/>
                <w:szCs w:val="20"/>
                <w:lang w:eastAsia="ar-SA"/>
              </w:rPr>
            </w:pPr>
          </w:p>
          <w:p w14:paraId="6716F50E" w14:textId="77777777" w:rsidR="00374B5A" w:rsidRPr="00385BAD" w:rsidRDefault="00374B5A" w:rsidP="00D0566F">
            <w:pPr>
              <w:spacing w:after="0" w:line="276" w:lineRule="auto"/>
              <w:jc w:val="both"/>
              <w:rPr>
                <w:rFonts w:ascii="Times New Roman" w:eastAsia="SimSun" w:hAnsi="Times New Roman"/>
                <w:b/>
                <w:lang w:eastAsia="ar-SA"/>
              </w:rPr>
            </w:pPr>
            <w:r w:rsidRPr="00374B5A">
              <w:rPr>
                <w:rFonts w:ascii="Times New Roman" w:eastAsia="SimSun" w:hAnsi="Times New Roman"/>
                <w:b/>
                <w:lang w:eastAsia="ar-SA"/>
              </w:rPr>
              <w:t>Формы текущего контроля успеваемости</w:t>
            </w:r>
          </w:p>
        </w:tc>
      </w:tr>
      <w:tr w:rsidR="00374B5A" w:rsidRPr="00D63B99" w14:paraId="7C7B1122" w14:textId="77777777" w:rsidTr="00071D88">
        <w:trPr>
          <w:gridAfter w:val="1"/>
          <w:wAfter w:w="9" w:type="dxa"/>
          <w:trHeight w:hRule="exact" w:val="316"/>
          <w:tblHeader/>
        </w:trPr>
        <w:tc>
          <w:tcPr>
            <w:tcW w:w="534" w:type="dxa"/>
            <w:vMerge/>
            <w:tcBorders>
              <w:top w:val="single" w:sz="4" w:space="0" w:color="000000"/>
              <w:left w:val="single" w:sz="4" w:space="0" w:color="000000"/>
              <w:bottom w:val="single" w:sz="4" w:space="0" w:color="000000"/>
            </w:tcBorders>
            <w:shd w:val="clear" w:color="auto" w:fill="D9D9D9"/>
          </w:tcPr>
          <w:p w14:paraId="5737F3D8" w14:textId="77777777" w:rsidR="00374B5A" w:rsidRPr="00385BAD" w:rsidRDefault="00374B5A" w:rsidP="00D0566F">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1892957D" w14:textId="77777777" w:rsidR="00374B5A" w:rsidRPr="00385BAD" w:rsidRDefault="00374B5A" w:rsidP="00D0566F">
            <w:pPr>
              <w:spacing w:after="0" w:line="276" w:lineRule="auto"/>
              <w:jc w:val="both"/>
              <w:rPr>
                <w:rFonts w:ascii="Times New Roman" w:eastAsia="SimSun" w:hAnsi="Times New Roman"/>
                <w:b/>
                <w:lang w:eastAsia="ar-SA"/>
              </w:rPr>
            </w:pPr>
          </w:p>
        </w:tc>
        <w:tc>
          <w:tcPr>
            <w:tcW w:w="851" w:type="dxa"/>
            <w:vMerge w:val="restart"/>
            <w:tcBorders>
              <w:top w:val="single" w:sz="4" w:space="0" w:color="000000"/>
              <w:left w:val="single" w:sz="4" w:space="0" w:color="000000"/>
              <w:bottom w:val="single" w:sz="4" w:space="0" w:color="000000"/>
            </w:tcBorders>
            <w:shd w:val="clear" w:color="auto" w:fill="auto"/>
          </w:tcPr>
          <w:p w14:paraId="4A7DA517" w14:textId="77777777" w:rsidR="00374B5A" w:rsidRPr="00385BAD" w:rsidRDefault="00374B5A" w:rsidP="00D0566F">
            <w:pPr>
              <w:snapToGrid w:val="0"/>
              <w:spacing w:after="0" w:line="276" w:lineRule="auto"/>
              <w:jc w:val="both"/>
              <w:rPr>
                <w:rFonts w:ascii="Times New Roman" w:eastAsia="SimSun" w:hAnsi="Times New Roman"/>
                <w:b/>
                <w:sz w:val="20"/>
                <w:szCs w:val="20"/>
                <w:lang w:eastAsia="ar-SA"/>
              </w:rPr>
            </w:pPr>
          </w:p>
          <w:p w14:paraId="51334489" w14:textId="77777777" w:rsidR="00374B5A" w:rsidRPr="00D63B99" w:rsidRDefault="00374B5A" w:rsidP="00D0566F">
            <w:pPr>
              <w:spacing w:after="0" w:line="276" w:lineRule="auto"/>
              <w:jc w:val="both"/>
              <w:rPr>
                <w:rFonts w:ascii="Times New Roman" w:eastAsia="SimSun" w:hAnsi="Times New Roman"/>
                <w:b/>
                <w:sz w:val="20"/>
                <w:szCs w:val="20"/>
                <w:lang w:eastAsia="ar-SA"/>
              </w:rPr>
            </w:pPr>
            <w:r w:rsidRPr="00D63B99">
              <w:rPr>
                <w:rFonts w:ascii="Times New Roman" w:eastAsia="SimSun" w:hAnsi="Times New Roman"/>
                <w:b/>
                <w:sz w:val="20"/>
                <w:szCs w:val="20"/>
                <w:lang w:eastAsia="ar-SA"/>
              </w:rPr>
              <w:t>Всего часов</w:t>
            </w:r>
          </w:p>
        </w:tc>
        <w:tc>
          <w:tcPr>
            <w:tcW w:w="2561" w:type="dxa"/>
            <w:gridSpan w:val="4"/>
            <w:tcBorders>
              <w:top w:val="single" w:sz="4" w:space="0" w:color="000000"/>
              <w:left w:val="single" w:sz="4" w:space="0" w:color="000000"/>
              <w:bottom w:val="single" w:sz="4" w:space="0" w:color="000000"/>
            </w:tcBorders>
            <w:shd w:val="clear" w:color="auto" w:fill="auto"/>
          </w:tcPr>
          <w:p w14:paraId="36D92C2A" w14:textId="77777777" w:rsidR="00374B5A" w:rsidRPr="00D63B99" w:rsidRDefault="00374B5A" w:rsidP="00D0566F">
            <w:pPr>
              <w:snapToGrid w:val="0"/>
              <w:spacing w:after="0" w:line="276" w:lineRule="auto"/>
              <w:jc w:val="both"/>
              <w:rPr>
                <w:rFonts w:ascii="Times New Roman" w:eastAsia="SimSun" w:hAnsi="Times New Roman"/>
                <w:b/>
                <w:sz w:val="20"/>
                <w:szCs w:val="20"/>
                <w:lang w:eastAsia="ar-SA"/>
              </w:rPr>
            </w:pPr>
            <w:r w:rsidRPr="00D63B99">
              <w:rPr>
                <w:rFonts w:ascii="Times New Roman" w:eastAsia="SimSun" w:hAnsi="Times New Roman"/>
                <w:b/>
                <w:sz w:val="20"/>
                <w:szCs w:val="20"/>
                <w:lang w:eastAsia="ar-SA"/>
              </w:rPr>
              <w:t>Аудиторная работа</w:t>
            </w:r>
          </w:p>
        </w:tc>
        <w:tc>
          <w:tcPr>
            <w:tcW w:w="851" w:type="dxa"/>
            <w:gridSpan w:val="2"/>
            <w:tcBorders>
              <w:top w:val="single" w:sz="4" w:space="0" w:color="000000"/>
              <w:left w:val="single" w:sz="4" w:space="0" w:color="000000"/>
              <w:right w:val="single" w:sz="4" w:space="0" w:color="000000"/>
            </w:tcBorders>
            <w:shd w:val="clear" w:color="auto" w:fill="auto"/>
            <w:textDirection w:val="btLr"/>
          </w:tcPr>
          <w:p w14:paraId="019AD4AF" w14:textId="77777777" w:rsidR="00374B5A" w:rsidRPr="00D63B99" w:rsidRDefault="00374B5A" w:rsidP="00071D88">
            <w:pPr>
              <w:snapToGrid w:val="0"/>
              <w:spacing w:after="0" w:line="276" w:lineRule="auto"/>
              <w:ind w:left="113" w:right="113"/>
              <w:jc w:val="both"/>
              <w:rPr>
                <w:rFonts w:ascii="Times New Roman" w:eastAsia="SimSun" w:hAnsi="Times New Roman"/>
                <w:b/>
                <w:sz w:val="20"/>
                <w:szCs w:val="20"/>
                <w:lang w:eastAsia="ar-SA"/>
              </w:rPr>
            </w:pPr>
          </w:p>
        </w:tc>
        <w:tc>
          <w:tcPr>
            <w:tcW w:w="2268" w:type="dxa"/>
            <w:gridSpan w:val="3"/>
            <w:tcBorders>
              <w:left w:val="single" w:sz="4" w:space="0" w:color="000000"/>
              <w:right w:val="single" w:sz="4" w:space="0" w:color="000000"/>
            </w:tcBorders>
            <w:shd w:val="clear" w:color="auto" w:fill="auto"/>
          </w:tcPr>
          <w:p w14:paraId="2BDDF134" w14:textId="0D9FA043" w:rsidR="00374B5A" w:rsidRPr="00D63B99" w:rsidRDefault="00374B5A" w:rsidP="00D0566F">
            <w:pPr>
              <w:spacing w:line="276" w:lineRule="auto"/>
              <w:jc w:val="both"/>
              <w:rPr>
                <w:rFonts w:ascii="Times New Roman" w:eastAsia="SimSun" w:hAnsi="Times New Roman"/>
                <w:b/>
                <w:sz w:val="20"/>
                <w:szCs w:val="20"/>
                <w:lang w:eastAsia="ar-SA"/>
              </w:rPr>
            </w:pPr>
          </w:p>
        </w:tc>
      </w:tr>
      <w:tr w:rsidR="00B405F3" w:rsidRPr="00D63B99" w14:paraId="57FD6789" w14:textId="77777777" w:rsidTr="00071D88">
        <w:trPr>
          <w:gridAfter w:val="2"/>
          <w:wAfter w:w="19" w:type="dxa"/>
          <w:cantSplit/>
          <w:trHeight w:val="1720"/>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B405F3" w:rsidRPr="00D63B99" w:rsidRDefault="00B405F3" w:rsidP="00D0566F">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67DDF585" w14:textId="77777777" w:rsidR="00B405F3" w:rsidRPr="00D63B99" w:rsidRDefault="00B405F3" w:rsidP="00D0566F">
            <w:pPr>
              <w:spacing w:after="0" w:line="276" w:lineRule="auto"/>
              <w:jc w:val="both"/>
              <w:rPr>
                <w:rFonts w:ascii="Times New Roman" w:eastAsia="SimSun" w:hAnsi="Times New Roman"/>
                <w:b/>
                <w:lang w:eastAsia="ar-SA"/>
              </w:rPr>
            </w:pPr>
          </w:p>
        </w:tc>
        <w:tc>
          <w:tcPr>
            <w:tcW w:w="851" w:type="dxa"/>
            <w:vMerge/>
            <w:tcBorders>
              <w:top w:val="single" w:sz="4" w:space="0" w:color="000000"/>
              <w:left w:val="single" w:sz="4" w:space="0" w:color="000000"/>
              <w:bottom w:val="single" w:sz="4" w:space="0" w:color="000000"/>
            </w:tcBorders>
            <w:shd w:val="clear" w:color="auto" w:fill="auto"/>
          </w:tcPr>
          <w:p w14:paraId="4920D212" w14:textId="77777777" w:rsidR="00B405F3" w:rsidRPr="00D63B99" w:rsidRDefault="00B405F3" w:rsidP="00D0566F">
            <w:pPr>
              <w:spacing w:after="0" w:line="276" w:lineRule="auto"/>
              <w:jc w:val="both"/>
              <w:rPr>
                <w:rFonts w:ascii="Times New Roman" w:eastAsia="SimSun" w:hAnsi="Times New Roman"/>
                <w:b/>
                <w:sz w:val="20"/>
                <w:szCs w:val="20"/>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tcPr>
          <w:p w14:paraId="0B27E5D1" w14:textId="77777777" w:rsidR="00B405F3" w:rsidRPr="00D63B99" w:rsidRDefault="00B405F3" w:rsidP="00D0566F">
            <w:pPr>
              <w:snapToGrid w:val="0"/>
              <w:spacing w:after="0" w:line="276" w:lineRule="auto"/>
              <w:ind w:left="113" w:right="113"/>
              <w:jc w:val="both"/>
              <w:rPr>
                <w:rFonts w:ascii="Times New Roman" w:eastAsia="SimSun" w:hAnsi="Times New Roman"/>
                <w:b/>
                <w:sz w:val="20"/>
                <w:szCs w:val="20"/>
                <w:lang w:eastAsia="ar-SA"/>
              </w:rPr>
            </w:pPr>
            <w:r w:rsidRPr="00D63B99">
              <w:rPr>
                <w:rFonts w:ascii="Times New Roman" w:eastAsia="SimSun" w:hAnsi="Times New Roman"/>
                <w:b/>
                <w:sz w:val="20"/>
                <w:szCs w:val="20"/>
                <w:lang w:eastAsia="ar-SA"/>
              </w:rPr>
              <w:t>Общая</w:t>
            </w:r>
          </w:p>
        </w:tc>
        <w:tc>
          <w:tcPr>
            <w:tcW w:w="709" w:type="dxa"/>
            <w:tcBorders>
              <w:top w:val="single" w:sz="4" w:space="0" w:color="000000"/>
              <w:left w:val="single" w:sz="4" w:space="0" w:color="000000"/>
              <w:bottom w:val="single" w:sz="4" w:space="0" w:color="000000"/>
            </w:tcBorders>
            <w:shd w:val="clear" w:color="auto" w:fill="auto"/>
            <w:textDirection w:val="btLr"/>
          </w:tcPr>
          <w:p w14:paraId="14A83E46" w14:textId="77777777" w:rsidR="00B405F3" w:rsidRPr="00D63B99" w:rsidRDefault="00B405F3" w:rsidP="00D0566F">
            <w:pPr>
              <w:snapToGrid w:val="0"/>
              <w:spacing w:after="0" w:line="276" w:lineRule="auto"/>
              <w:ind w:left="113" w:right="113"/>
              <w:jc w:val="both"/>
              <w:rPr>
                <w:rFonts w:ascii="Times New Roman" w:eastAsia="SimSun" w:hAnsi="Times New Roman"/>
                <w:b/>
                <w:sz w:val="20"/>
                <w:szCs w:val="20"/>
                <w:lang w:eastAsia="ar-SA"/>
              </w:rPr>
            </w:pPr>
            <w:r w:rsidRPr="00D63B99">
              <w:rPr>
                <w:rFonts w:ascii="Times New Roman" w:eastAsia="SimSun" w:hAnsi="Times New Roman"/>
                <w:b/>
                <w:sz w:val="20"/>
                <w:szCs w:val="20"/>
                <w:lang w:eastAsia="ar-SA"/>
              </w:rPr>
              <w:t>Лекции</w:t>
            </w:r>
          </w:p>
        </w:tc>
        <w:tc>
          <w:tcPr>
            <w:tcW w:w="992" w:type="dxa"/>
            <w:tcBorders>
              <w:top w:val="single" w:sz="4" w:space="0" w:color="000000"/>
              <w:left w:val="single" w:sz="4" w:space="0" w:color="000000"/>
              <w:bottom w:val="single" w:sz="4" w:space="0" w:color="000000"/>
            </w:tcBorders>
            <w:shd w:val="clear" w:color="auto" w:fill="auto"/>
            <w:textDirection w:val="btLr"/>
          </w:tcPr>
          <w:p w14:paraId="12CBBD45" w14:textId="069F98DC" w:rsidR="00B405F3" w:rsidRPr="00D63B99" w:rsidRDefault="00B405F3" w:rsidP="00D0566F">
            <w:pPr>
              <w:spacing w:after="0" w:line="276" w:lineRule="auto"/>
              <w:ind w:left="113" w:right="113"/>
              <w:jc w:val="both"/>
              <w:rPr>
                <w:rFonts w:ascii="Times New Roman" w:eastAsia="SimSun" w:hAnsi="Times New Roman"/>
                <w:b/>
                <w:sz w:val="20"/>
                <w:szCs w:val="20"/>
                <w:lang w:eastAsia="ar-SA"/>
              </w:rPr>
            </w:pPr>
            <w:r w:rsidRPr="00D63B99">
              <w:rPr>
                <w:rFonts w:ascii="Times New Roman" w:eastAsia="SimSun" w:hAnsi="Times New Roman"/>
                <w:b/>
                <w:sz w:val="20"/>
                <w:szCs w:val="20"/>
                <w:lang w:eastAsia="ar-SA"/>
              </w:rPr>
              <w:t xml:space="preserve">Семинары, </w:t>
            </w:r>
            <w:r w:rsidRPr="00D63B99">
              <w:rPr>
                <w:rFonts w:ascii="Times New Roman" w:hAnsi="Times New Roman"/>
                <w:b/>
                <w:sz w:val="20"/>
                <w:szCs w:val="20"/>
              </w:rPr>
              <w:t>практические   занятия</w:t>
            </w:r>
            <w:r w:rsidRPr="00D63B99">
              <w:rPr>
                <w:rFonts w:ascii="Times New Roman" w:eastAsia="SimSun" w:hAnsi="Times New Roman"/>
                <w:b/>
                <w:sz w:val="20"/>
                <w:szCs w:val="20"/>
                <w:lang w:eastAsia="ar-SA"/>
              </w:rPr>
              <w:t xml:space="preserve">  </w:t>
            </w:r>
          </w:p>
        </w:tc>
        <w:tc>
          <w:tcPr>
            <w:tcW w:w="851" w:type="dxa"/>
            <w:gridSpan w:val="2"/>
            <w:tcBorders>
              <w:left w:val="single" w:sz="4" w:space="0" w:color="000000"/>
              <w:bottom w:val="single" w:sz="4" w:space="0" w:color="000000"/>
              <w:right w:val="single" w:sz="4" w:space="0" w:color="000000"/>
            </w:tcBorders>
            <w:shd w:val="clear" w:color="auto" w:fill="auto"/>
            <w:textDirection w:val="btLr"/>
          </w:tcPr>
          <w:p w14:paraId="2D28A8E7" w14:textId="6783FA84" w:rsidR="00B405F3" w:rsidRPr="00D63B99" w:rsidRDefault="00071D88" w:rsidP="00071D88">
            <w:pPr>
              <w:spacing w:after="0" w:line="276" w:lineRule="auto"/>
              <w:ind w:left="113" w:right="113"/>
              <w:jc w:val="both"/>
              <w:rPr>
                <w:rFonts w:ascii="Times New Roman" w:eastAsia="SimSun" w:hAnsi="Times New Roman"/>
                <w:b/>
                <w:sz w:val="20"/>
                <w:szCs w:val="20"/>
                <w:lang w:eastAsia="ar-SA"/>
              </w:rPr>
            </w:pPr>
            <w:r>
              <w:rPr>
                <w:rFonts w:ascii="Times New Roman" w:eastAsia="SimSun" w:hAnsi="Times New Roman"/>
                <w:b/>
                <w:sz w:val="20"/>
                <w:szCs w:val="20"/>
                <w:lang w:eastAsia="ar-SA"/>
              </w:rPr>
              <w:t>Самостоятель-ная работа</w:t>
            </w:r>
          </w:p>
        </w:tc>
        <w:tc>
          <w:tcPr>
            <w:tcW w:w="2268" w:type="dxa"/>
            <w:gridSpan w:val="3"/>
            <w:tcBorders>
              <w:left w:val="single" w:sz="4" w:space="0" w:color="000000"/>
              <w:bottom w:val="single" w:sz="4" w:space="0" w:color="000000"/>
              <w:right w:val="single" w:sz="4" w:space="0" w:color="000000"/>
            </w:tcBorders>
            <w:shd w:val="clear" w:color="auto" w:fill="auto"/>
          </w:tcPr>
          <w:p w14:paraId="0BE47F89" w14:textId="0F4B66ED" w:rsidR="00B405F3" w:rsidRPr="00D63B99" w:rsidRDefault="00071D88" w:rsidP="00D0566F">
            <w:pPr>
              <w:spacing w:after="0" w:line="276" w:lineRule="auto"/>
              <w:jc w:val="both"/>
              <w:rPr>
                <w:rFonts w:ascii="Times New Roman" w:eastAsia="SimSun" w:hAnsi="Times New Roman"/>
                <w:b/>
                <w:sz w:val="20"/>
                <w:szCs w:val="20"/>
                <w:lang w:eastAsia="ar-SA"/>
              </w:rPr>
            </w:pPr>
            <w:r>
              <w:rPr>
                <w:rFonts w:ascii="Times New Roman" w:eastAsia="SimSun" w:hAnsi="Times New Roman"/>
                <w:b/>
                <w:sz w:val="20"/>
                <w:szCs w:val="20"/>
                <w:lang w:eastAsia="ar-SA"/>
              </w:rPr>
              <w:t>Формы текущего контроля успеваемости</w:t>
            </w:r>
          </w:p>
        </w:tc>
      </w:tr>
      <w:tr w:rsidR="00B405F3" w:rsidRPr="00D63B99" w14:paraId="59B9FBCD" w14:textId="77777777" w:rsidTr="00071D88">
        <w:trPr>
          <w:gridAfter w:val="2"/>
          <w:wAfter w:w="19" w:type="dxa"/>
          <w:trHeight w:val="1087"/>
        </w:trPr>
        <w:tc>
          <w:tcPr>
            <w:tcW w:w="534" w:type="dxa"/>
            <w:tcBorders>
              <w:top w:val="single" w:sz="4" w:space="0" w:color="000000"/>
              <w:left w:val="single" w:sz="4" w:space="0" w:color="000000"/>
              <w:bottom w:val="single" w:sz="4" w:space="0" w:color="000000"/>
            </w:tcBorders>
            <w:vAlign w:val="center"/>
          </w:tcPr>
          <w:p w14:paraId="2F79D886"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000000"/>
              <w:left w:val="single" w:sz="4" w:space="0" w:color="000000"/>
              <w:bottom w:val="single" w:sz="4" w:space="0" w:color="000000"/>
            </w:tcBorders>
            <w:vAlign w:val="center"/>
          </w:tcPr>
          <w:p w14:paraId="3AA523F9" w14:textId="77777777" w:rsidR="00B405F3" w:rsidRPr="00D67874" w:rsidRDefault="00B405F3" w:rsidP="00D0566F">
            <w:pPr>
              <w:spacing w:after="0" w:line="240" w:lineRule="auto"/>
              <w:jc w:val="both"/>
              <w:rPr>
                <w:rFonts w:ascii="Times New Roman" w:eastAsia="Times New Roman" w:hAnsi="Times New Roman"/>
                <w:sz w:val="24"/>
                <w:szCs w:val="24"/>
              </w:rPr>
            </w:pPr>
            <w:r w:rsidRPr="00D67874">
              <w:rPr>
                <w:rFonts w:ascii="Times New Roman" w:eastAsia="Times New Roman" w:hAnsi="Times New Roman"/>
                <w:sz w:val="24"/>
                <w:szCs w:val="24"/>
              </w:rPr>
              <w:t xml:space="preserve">Информация и экономические информационные системы </w:t>
            </w:r>
          </w:p>
          <w:p w14:paraId="6C61EAE2" w14:textId="77777777" w:rsidR="00B405F3" w:rsidRPr="00D63B99" w:rsidRDefault="00B405F3" w:rsidP="00D0566F">
            <w:pPr>
              <w:spacing w:after="0" w:line="240" w:lineRule="auto"/>
              <w:jc w:val="both"/>
              <w:rPr>
                <w:rFonts w:ascii="Times New Roman" w:eastAsia="MS Mincho" w:hAnsi="Times New Roman"/>
                <w:sz w:val="24"/>
                <w:szCs w:val="24"/>
                <w:lang w:eastAsia="ja-JP"/>
              </w:rPr>
            </w:pPr>
          </w:p>
        </w:tc>
        <w:tc>
          <w:tcPr>
            <w:tcW w:w="851" w:type="dxa"/>
            <w:tcBorders>
              <w:top w:val="single" w:sz="4" w:space="0" w:color="000000"/>
              <w:left w:val="single" w:sz="4" w:space="0" w:color="000000"/>
              <w:bottom w:val="single" w:sz="4" w:space="0" w:color="000000"/>
            </w:tcBorders>
            <w:vAlign w:val="center"/>
          </w:tcPr>
          <w:p w14:paraId="037CE1BB"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68EC7FB3"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53EBDBC7"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tcBorders>
            <w:vAlign w:val="center"/>
          </w:tcPr>
          <w:p w14:paraId="3CCF6CCB" w14:textId="61AA607D"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7C8D8B2C"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268" w:type="dxa"/>
            <w:gridSpan w:val="3"/>
            <w:tcBorders>
              <w:top w:val="single" w:sz="4" w:space="0" w:color="000000"/>
              <w:left w:val="single" w:sz="4" w:space="0" w:color="000000"/>
              <w:bottom w:val="single" w:sz="4" w:space="0" w:color="000000"/>
              <w:right w:val="single" w:sz="4" w:space="0" w:color="000000"/>
            </w:tcBorders>
          </w:tcPr>
          <w:p w14:paraId="5D21189C" w14:textId="77777777" w:rsidR="00B405F3" w:rsidRPr="00074446" w:rsidRDefault="00B405F3" w:rsidP="00D0566F">
            <w:pPr>
              <w:snapToGrid w:val="0"/>
              <w:spacing w:after="0" w:line="276" w:lineRule="auto"/>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25B8A249" w14:textId="77777777" w:rsidTr="00071D88">
        <w:trPr>
          <w:gridAfter w:val="2"/>
          <w:wAfter w:w="19" w:type="dxa"/>
          <w:cantSplit/>
          <w:trHeight w:val="1134"/>
        </w:trPr>
        <w:tc>
          <w:tcPr>
            <w:tcW w:w="534" w:type="dxa"/>
            <w:tcBorders>
              <w:top w:val="single" w:sz="4" w:space="0" w:color="000000"/>
              <w:left w:val="single" w:sz="4" w:space="0" w:color="000000"/>
              <w:bottom w:val="single" w:sz="4" w:space="0" w:color="000000"/>
            </w:tcBorders>
            <w:vAlign w:val="center"/>
          </w:tcPr>
          <w:p w14:paraId="4EFDCD3A"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976" w:type="dxa"/>
            <w:tcBorders>
              <w:top w:val="single" w:sz="4" w:space="0" w:color="000000"/>
              <w:left w:val="single" w:sz="4" w:space="0" w:color="000000"/>
              <w:bottom w:val="single" w:sz="4" w:space="0" w:color="000000"/>
            </w:tcBorders>
            <w:vAlign w:val="center"/>
          </w:tcPr>
          <w:p w14:paraId="7B35294C" w14:textId="77777777" w:rsidR="00B405F3" w:rsidRDefault="00B405F3" w:rsidP="00D0566F">
            <w:pPr>
              <w:spacing w:after="0" w:line="240" w:lineRule="auto"/>
              <w:jc w:val="both"/>
              <w:rPr>
                <w:rFonts w:ascii="Times New Roman" w:eastAsia="Times New Roman" w:hAnsi="Times New Roman"/>
                <w:sz w:val="24"/>
                <w:szCs w:val="24"/>
              </w:rPr>
            </w:pPr>
            <w:r w:rsidRPr="00D67874">
              <w:rPr>
                <w:rFonts w:ascii="Times New Roman" w:eastAsia="Times New Roman" w:hAnsi="Times New Roman"/>
                <w:sz w:val="24"/>
                <w:szCs w:val="24"/>
              </w:rPr>
              <w:t>Концепция и требования к автоматизированным системам в защищённом исполнении</w:t>
            </w:r>
          </w:p>
          <w:p w14:paraId="417E5267" w14:textId="77777777" w:rsidR="00B405F3" w:rsidRPr="00D67874" w:rsidRDefault="00B405F3" w:rsidP="00D0566F">
            <w:pPr>
              <w:spacing w:after="0" w:line="240" w:lineRule="auto"/>
              <w:jc w:val="both"/>
              <w:rPr>
                <w:rFonts w:ascii="Times New Roman" w:eastAsia="Times New Roman" w:hAnsi="Times New Roman"/>
                <w:b/>
                <w:spacing w:val="-2"/>
                <w:sz w:val="24"/>
                <w:szCs w:val="24"/>
              </w:rPr>
            </w:pPr>
          </w:p>
        </w:tc>
        <w:tc>
          <w:tcPr>
            <w:tcW w:w="851" w:type="dxa"/>
            <w:tcBorders>
              <w:top w:val="single" w:sz="4" w:space="0" w:color="000000"/>
              <w:left w:val="single" w:sz="4" w:space="0" w:color="000000"/>
              <w:bottom w:val="single" w:sz="4" w:space="0" w:color="000000"/>
            </w:tcBorders>
            <w:vAlign w:val="center"/>
          </w:tcPr>
          <w:p w14:paraId="262C14C2"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04251A11"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1E65AB83"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tcBorders>
            <w:vAlign w:val="center"/>
          </w:tcPr>
          <w:p w14:paraId="43E068F6" w14:textId="4E4E491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13277B3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268" w:type="dxa"/>
            <w:gridSpan w:val="3"/>
            <w:tcBorders>
              <w:top w:val="single" w:sz="4" w:space="0" w:color="000000"/>
              <w:left w:val="single" w:sz="4" w:space="0" w:color="000000"/>
              <w:bottom w:val="single" w:sz="4" w:space="0" w:color="000000"/>
              <w:right w:val="single" w:sz="4" w:space="0" w:color="000000"/>
            </w:tcBorders>
          </w:tcPr>
          <w:p w14:paraId="6CAF8CC7" w14:textId="77777777" w:rsidR="00B405F3" w:rsidRPr="00074446" w:rsidRDefault="00B405F3" w:rsidP="00D0566F">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185C954C" w14:textId="77777777" w:rsidTr="00071D88">
        <w:trPr>
          <w:gridAfter w:val="2"/>
          <w:wAfter w:w="19" w:type="dxa"/>
          <w:trHeight w:val="1144"/>
        </w:trPr>
        <w:tc>
          <w:tcPr>
            <w:tcW w:w="534" w:type="dxa"/>
            <w:tcBorders>
              <w:top w:val="single" w:sz="4" w:space="0" w:color="000000"/>
              <w:left w:val="single" w:sz="4" w:space="0" w:color="000000"/>
              <w:bottom w:val="single" w:sz="4" w:space="0" w:color="000000"/>
            </w:tcBorders>
            <w:vAlign w:val="center"/>
          </w:tcPr>
          <w:p w14:paraId="373684E4"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lastRenderedPageBreak/>
              <w:t>3.</w:t>
            </w:r>
          </w:p>
        </w:tc>
        <w:tc>
          <w:tcPr>
            <w:tcW w:w="2976" w:type="dxa"/>
            <w:tcBorders>
              <w:top w:val="single" w:sz="4" w:space="0" w:color="000000"/>
              <w:left w:val="single" w:sz="4" w:space="0" w:color="000000"/>
              <w:bottom w:val="single" w:sz="4" w:space="0" w:color="000000"/>
            </w:tcBorders>
            <w:vAlign w:val="center"/>
          </w:tcPr>
          <w:p w14:paraId="4194E569" w14:textId="77777777" w:rsidR="00B405F3" w:rsidRPr="00D63B99" w:rsidRDefault="00B405F3" w:rsidP="00D0566F">
            <w:pPr>
              <w:spacing w:after="0" w:line="240" w:lineRule="auto"/>
              <w:jc w:val="both"/>
              <w:rPr>
                <w:rFonts w:ascii="Times New Roman" w:hAnsi="Times New Roman"/>
                <w:bCs/>
                <w:sz w:val="24"/>
                <w:szCs w:val="24"/>
              </w:rPr>
            </w:pPr>
            <w:r w:rsidRPr="00D67874">
              <w:rPr>
                <w:rFonts w:ascii="Times New Roman" w:eastAsia="Times New Roman" w:hAnsi="Times New Roman"/>
                <w:sz w:val="24"/>
                <w:szCs w:val="24"/>
              </w:rPr>
              <w:t>Системы защиты в информационных системах</w:t>
            </w:r>
            <w:r>
              <w:rPr>
                <w:rFonts w:ascii="Times New Roman" w:hAnsi="Times New Roman"/>
                <w:sz w:val="28"/>
                <w:szCs w:val="28"/>
              </w:rPr>
              <w:t xml:space="preserve"> </w:t>
            </w:r>
            <w:r w:rsidRPr="00D63B99">
              <w:rPr>
                <w:rFonts w:ascii="Times New Roman" w:hAnsi="Times New Roman"/>
                <w:b/>
                <w:bCs/>
                <w:sz w:val="28"/>
                <w:szCs w:val="28"/>
                <w:lang w:eastAsia="ru-RU"/>
              </w:rPr>
              <w:t xml:space="preserve"> </w:t>
            </w:r>
          </w:p>
        </w:tc>
        <w:tc>
          <w:tcPr>
            <w:tcW w:w="851" w:type="dxa"/>
            <w:tcBorders>
              <w:top w:val="single" w:sz="4" w:space="0" w:color="000000"/>
              <w:left w:val="single" w:sz="4" w:space="0" w:color="000000"/>
              <w:bottom w:val="single" w:sz="4" w:space="0" w:color="000000"/>
            </w:tcBorders>
            <w:vAlign w:val="center"/>
          </w:tcPr>
          <w:p w14:paraId="0831CB09"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7946BC3B"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29B02AD5"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tcBorders>
            <w:vAlign w:val="center"/>
          </w:tcPr>
          <w:p w14:paraId="3B77743B" w14:textId="560B0948"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70B2C323"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268" w:type="dxa"/>
            <w:gridSpan w:val="3"/>
            <w:tcBorders>
              <w:top w:val="single" w:sz="4" w:space="0" w:color="000000"/>
              <w:left w:val="single" w:sz="4" w:space="0" w:color="000000"/>
              <w:bottom w:val="single" w:sz="4" w:space="0" w:color="000000"/>
              <w:right w:val="single" w:sz="4" w:space="0" w:color="000000"/>
            </w:tcBorders>
          </w:tcPr>
          <w:p w14:paraId="14F50F67" w14:textId="77777777" w:rsidR="00B405F3" w:rsidRPr="00074446" w:rsidRDefault="00B405F3" w:rsidP="00D0566F">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093C1591" w14:textId="77777777" w:rsidTr="00071D88">
        <w:trPr>
          <w:gridAfter w:val="2"/>
          <w:wAfter w:w="19" w:type="dxa"/>
          <w:trHeight w:val="1679"/>
        </w:trPr>
        <w:tc>
          <w:tcPr>
            <w:tcW w:w="534" w:type="dxa"/>
            <w:tcBorders>
              <w:top w:val="single" w:sz="4" w:space="0" w:color="000000"/>
              <w:left w:val="single" w:sz="4" w:space="0" w:color="000000"/>
              <w:bottom w:val="single" w:sz="4" w:space="0" w:color="000000"/>
            </w:tcBorders>
            <w:vAlign w:val="center"/>
          </w:tcPr>
          <w:p w14:paraId="32D844E6"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976" w:type="dxa"/>
            <w:tcBorders>
              <w:top w:val="single" w:sz="4" w:space="0" w:color="000000"/>
              <w:left w:val="single" w:sz="4" w:space="0" w:color="000000"/>
              <w:bottom w:val="single" w:sz="4" w:space="0" w:color="000000"/>
            </w:tcBorders>
            <w:vAlign w:val="center"/>
          </w:tcPr>
          <w:p w14:paraId="52738F73" w14:textId="77777777" w:rsidR="00B405F3" w:rsidRPr="00D67874" w:rsidRDefault="00B405F3" w:rsidP="00D0566F">
            <w:pPr>
              <w:spacing w:after="0" w:line="240" w:lineRule="auto"/>
              <w:jc w:val="both"/>
              <w:rPr>
                <w:rFonts w:ascii="Times New Roman" w:eastAsia="Times New Roman" w:hAnsi="Times New Roman"/>
                <w:sz w:val="24"/>
                <w:szCs w:val="24"/>
              </w:rPr>
            </w:pPr>
            <w:r w:rsidRPr="00D67874">
              <w:rPr>
                <w:rFonts w:ascii="Times New Roman" w:eastAsia="Times New Roman" w:hAnsi="Times New Roman"/>
                <w:sz w:val="24"/>
                <w:szCs w:val="24"/>
              </w:rPr>
              <w:t>Инфраструктурные решения и новые вызовы безопасности экономических информационных систем</w:t>
            </w:r>
          </w:p>
          <w:p w14:paraId="365316B4" w14:textId="77777777" w:rsidR="00B405F3" w:rsidRPr="00D63B99" w:rsidRDefault="00B405F3" w:rsidP="00D0566F">
            <w:pPr>
              <w:spacing w:after="0" w:line="240" w:lineRule="auto"/>
              <w:jc w:val="both"/>
              <w:rPr>
                <w:rFonts w:ascii="Times New Roman" w:hAnsi="Times New Roman"/>
                <w:bCs/>
                <w:sz w:val="24"/>
                <w:szCs w:val="24"/>
              </w:rPr>
            </w:pPr>
          </w:p>
        </w:tc>
        <w:tc>
          <w:tcPr>
            <w:tcW w:w="851" w:type="dxa"/>
            <w:tcBorders>
              <w:top w:val="single" w:sz="4" w:space="0" w:color="000000"/>
              <w:left w:val="single" w:sz="4" w:space="0" w:color="000000"/>
              <w:bottom w:val="single" w:sz="4" w:space="0" w:color="000000"/>
            </w:tcBorders>
            <w:vAlign w:val="center"/>
          </w:tcPr>
          <w:p w14:paraId="2C9ACEC2"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49FABA5F"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32CCBCCF"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tcBorders>
            <w:vAlign w:val="center"/>
          </w:tcPr>
          <w:p w14:paraId="470C19B0" w14:textId="73B759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14:paraId="36425CD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268" w:type="dxa"/>
            <w:gridSpan w:val="3"/>
            <w:tcBorders>
              <w:top w:val="single" w:sz="4" w:space="0" w:color="000000"/>
              <w:left w:val="single" w:sz="4" w:space="0" w:color="000000"/>
              <w:bottom w:val="single" w:sz="4" w:space="0" w:color="000000"/>
              <w:right w:val="single" w:sz="4" w:space="0" w:color="000000"/>
            </w:tcBorders>
          </w:tcPr>
          <w:p w14:paraId="2AF161A7" w14:textId="77777777" w:rsidR="00B405F3" w:rsidRPr="00074446" w:rsidRDefault="00B405F3" w:rsidP="00D0566F">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66297182" w14:textId="77777777" w:rsidTr="00071D88">
        <w:trPr>
          <w:gridAfter w:val="2"/>
          <w:wAfter w:w="19" w:type="dxa"/>
          <w:trHeight w:val="837"/>
        </w:trPr>
        <w:tc>
          <w:tcPr>
            <w:tcW w:w="534" w:type="dxa"/>
            <w:tcBorders>
              <w:top w:val="single" w:sz="4" w:space="0" w:color="000000"/>
              <w:left w:val="single" w:sz="4" w:space="0" w:color="000000"/>
              <w:bottom w:val="single" w:sz="4" w:space="0" w:color="000000"/>
            </w:tcBorders>
            <w:vAlign w:val="center"/>
          </w:tcPr>
          <w:p w14:paraId="6114239B"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5CA6D988" w14:textId="77777777" w:rsidR="00B405F3" w:rsidRPr="00D63B99" w:rsidRDefault="00B405F3" w:rsidP="00D0566F">
            <w:pPr>
              <w:spacing w:after="0" w:line="240" w:lineRule="auto"/>
              <w:jc w:val="both"/>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tcPr>
          <w:p w14:paraId="07F429A6"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tcPr>
          <w:p w14:paraId="3CEE86B8" w14:textId="77777777" w:rsidR="00B405F3" w:rsidRPr="00350EC8" w:rsidRDefault="00B405F3" w:rsidP="00071D88">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24</w:t>
            </w:r>
          </w:p>
        </w:tc>
        <w:tc>
          <w:tcPr>
            <w:tcW w:w="709" w:type="dxa"/>
            <w:tcBorders>
              <w:top w:val="single" w:sz="4" w:space="0" w:color="000000"/>
              <w:left w:val="single" w:sz="4" w:space="0" w:color="000000"/>
              <w:bottom w:val="single" w:sz="4" w:space="0" w:color="000000"/>
            </w:tcBorders>
          </w:tcPr>
          <w:p w14:paraId="25B30A47"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8</w:t>
            </w:r>
          </w:p>
        </w:tc>
        <w:tc>
          <w:tcPr>
            <w:tcW w:w="992" w:type="dxa"/>
            <w:tcBorders>
              <w:top w:val="single" w:sz="4" w:space="0" w:color="000000"/>
              <w:left w:val="single" w:sz="4" w:space="0" w:color="000000"/>
              <w:bottom w:val="single" w:sz="4" w:space="0" w:color="000000"/>
            </w:tcBorders>
          </w:tcPr>
          <w:p w14:paraId="277C1D39" w14:textId="1E553325"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sz w:val="24"/>
                <w:szCs w:val="24"/>
                <w:lang w:eastAsia="ar-SA"/>
              </w:rPr>
              <w:t>16</w:t>
            </w:r>
          </w:p>
        </w:tc>
        <w:tc>
          <w:tcPr>
            <w:tcW w:w="851" w:type="dxa"/>
            <w:gridSpan w:val="2"/>
            <w:tcBorders>
              <w:top w:val="single" w:sz="4" w:space="0" w:color="000000"/>
              <w:left w:val="single" w:sz="4" w:space="0" w:color="000000"/>
              <w:bottom w:val="single" w:sz="4" w:space="0" w:color="000000"/>
              <w:right w:val="single" w:sz="4" w:space="0" w:color="000000"/>
            </w:tcBorders>
          </w:tcPr>
          <w:p w14:paraId="5F79DC9C" w14:textId="00431CE1" w:rsidR="00B405F3" w:rsidRPr="00350EC8" w:rsidRDefault="00B405F3" w:rsidP="00071D88">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84</w:t>
            </w:r>
          </w:p>
        </w:tc>
        <w:tc>
          <w:tcPr>
            <w:tcW w:w="2268" w:type="dxa"/>
            <w:gridSpan w:val="3"/>
            <w:tcBorders>
              <w:top w:val="single" w:sz="4" w:space="0" w:color="000000"/>
              <w:left w:val="single" w:sz="4" w:space="0" w:color="000000"/>
              <w:bottom w:val="single" w:sz="4" w:space="0" w:color="000000"/>
              <w:right w:val="single" w:sz="4" w:space="0" w:color="000000"/>
            </w:tcBorders>
          </w:tcPr>
          <w:p w14:paraId="6E3AF081" w14:textId="21D566C2" w:rsidR="00B405F3" w:rsidRPr="00071D88" w:rsidRDefault="00B405F3" w:rsidP="00D0566F">
            <w:pPr>
              <w:spacing w:after="0"/>
              <w:jc w:val="both"/>
              <w:rPr>
                <w:rFonts w:ascii="Times New Roman" w:eastAsia="SimSun" w:hAnsi="Times New Roman"/>
                <w:sz w:val="24"/>
                <w:szCs w:val="24"/>
                <w:lang w:eastAsia="ar-SA"/>
              </w:rPr>
            </w:pPr>
            <w:r>
              <w:rPr>
                <w:rFonts w:ascii="Times New Roman" w:eastAsia="SimSun" w:hAnsi="Times New Roman"/>
                <w:sz w:val="24"/>
                <w:szCs w:val="24"/>
                <w:lang w:eastAsia="ar-SA"/>
              </w:rPr>
              <w:t>Согласно уч</w:t>
            </w:r>
            <w:r w:rsidR="00071D88">
              <w:rPr>
                <w:rFonts w:ascii="Times New Roman" w:eastAsia="SimSun" w:hAnsi="Times New Roman"/>
                <w:sz w:val="24"/>
                <w:szCs w:val="24"/>
                <w:lang w:eastAsia="ar-SA"/>
              </w:rPr>
              <w:t>ебному плану контрольная работа</w:t>
            </w:r>
          </w:p>
        </w:tc>
      </w:tr>
      <w:tr w:rsidR="00B405F3" w:rsidRPr="00385BAD" w14:paraId="363511CF" w14:textId="77777777" w:rsidTr="00071D88">
        <w:trPr>
          <w:gridAfter w:val="2"/>
          <w:wAfter w:w="19" w:type="dxa"/>
          <w:trHeight w:val="892"/>
        </w:trPr>
        <w:tc>
          <w:tcPr>
            <w:tcW w:w="534" w:type="dxa"/>
            <w:tcBorders>
              <w:top w:val="single" w:sz="4" w:space="0" w:color="000000"/>
              <w:left w:val="single" w:sz="4" w:space="0" w:color="000000"/>
              <w:bottom w:val="single" w:sz="4" w:space="0" w:color="000000"/>
            </w:tcBorders>
            <w:vAlign w:val="center"/>
          </w:tcPr>
          <w:p w14:paraId="5EF470C0"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62965E7F" w14:textId="77777777" w:rsidR="00B405F3" w:rsidRDefault="00B405F3" w:rsidP="00D0566F">
            <w:pPr>
              <w:spacing w:after="0" w:line="240" w:lineRule="auto"/>
              <w:jc w:val="both"/>
              <w:rPr>
                <w:rFonts w:ascii="Times New Roman" w:hAnsi="Times New Roman"/>
                <w:sz w:val="24"/>
                <w:szCs w:val="24"/>
              </w:rPr>
            </w:pPr>
          </w:p>
          <w:p w14:paraId="3DB42BCB" w14:textId="77777777" w:rsidR="00B405F3" w:rsidRPr="00D63B99" w:rsidRDefault="00B405F3" w:rsidP="00D0566F">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tcPr>
          <w:p w14:paraId="4400D5A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tcPr>
          <w:p w14:paraId="6F1219E6" w14:textId="7486FA2F" w:rsidR="00B405F3" w:rsidRPr="00D63B99"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22%</w:t>
            </w:r>
          </w:p>
        </w:tc>
        <w:tc>
          <w:tcPr>
            <w:tcW w:w="709" w:type="dxa"/>
            <w:tcBorders>
              <w:top w:val="single" w:sz="4" w:space="0" w:color="000000"/>
              <w:left w:val="single" w:sz="4" w:space="0" w:color="000000"/>
              <w:bottom w:val="single" w:sz="4" w:space="0" w:color="000000"/>
            </w:tcBorders>
          </w:tcPr>
          <w:p w14:paraId="24787468" w14:textId="102DF331" w:rsidR="00B405F3" w:rsidRPr="00D63B99"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33%</w:t>
            </w:r>
          </w:p>
        </w:tc>
        <w:tc>
          <w:tcPr>
            <w:tcW w:w="992" w:type="dxa"/>
            <w:tcBorders>
              <w:top w:val="single" w:sz="4" w:space="0" w:color="000000"/>
              <w:left w:val="single" w:sz="4" w:space="0" w:color="000000"/>
              <w:bottom w:val="single" w:sz="4" w:space="0" w:color="000000"/>
            </w:tcBorders>
          </w:tcPr>
          <w:p w14:paraId="03108D47" w14:textId="79DBC6CF" w:rsidR="00B405F3" w:rsidRPr="0058354B"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67%</w:t>
            </w:r>
          </w:p>
        </w:tc>
        <w:tc>
          <w:tcPr>
            <w:tcW w:w="851" w:type="dxa"/>
            <w:gridSpan w:val="2"/>
            <w:tcBorders>
              <w:top w:val="single" w:sz="4" w:space="0" w:color="000000"/>
              <w:left w:val="single" w:sz="4" w:space="0" w:color="000000"/>
              <w:bottom w:val="single" w:sz="4" w:space="0" w:color="000000"/>
              <w:right w:val="single" w:sz="4" w:space="0" w:color="000000"/>
            </w:tcBorders>
          </w:tcPr>
          <w:p w14:paraId="2D087C90" w14:textId="33D7BC8E" w:rsidR="00B405F3" w:rsidRPr="00385BAD"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78%</w:t>
            </w:r>
          </w:p>
        </w:tc>
        <w:tc>
          <w:tcPr>
            <w:tcW w:w="2268" w:type="dxa"/>
            <w:gridSpan w:val="3"/>
            <w:tcBorders>
              <w:top w:val="single" w:sz="4" w:space="0" w:color="000000"/>
              <w:left w:val="single" w:sz="4" w:space="0" w:color="000000"/>
              <w:bottom w:val="single" w:sz="4" w:space="0" w:color="000000"/>
              <w:right w:val="single" w:sz="4" w:space="0" w:color="000000"/>
            </w:tcBorders>
          </w:tcPr>
          <w:p w14:paraId="399F7AC1" w14:textId="77777777" w:rsidR="00B405F3" w:rsidRPr="00385BAD" w:rsidRDefault="00B405F3" w:rsidP="00D0566F">
            <w:pPr>
              <w:spacing w:after="0"/>
              <w:jc w:val="both"/>
              <w:rPr>
                <w:rFonts w:ascii="Times New Roman" w:hAnsi="Times New Roman"/>
                <w:sz w:val="24"/>
                <w:szCs w:val="24"/>
              </w:rPr>
            </w:pPr>
          </w:p>
        </w:tc>
      </w:tr>
    </w:tbl>
    <w:p w14:paraId="2CF907EB" w14:textId="77777777" w:rsidR="00947C1D" w:rsidRPr="00385BAD" w:rsidRDefault="00947C1D" w:rsidP="00D0566F">
      <w:pPr>
        <w:tabs>
          <w:tab w:val="left" w:pos="709"/>
          <w:tab w:val="left" w:pos="993"/>
        </w:tabs>
        <w:spacing w:after="0" w:line="276" w:lineRule="auto"/>
        <w:jc w:val="both"/>
        <w:outlineLvl w:val="0"/>
        <w:rPr>
          <w:rFonts w:ascii="Times New Roman" w:eastAsia="Times New Roman" w:hAnsi="Times New Roman"/>
          <w:b/>
          <w:bCs/>
          <w:sz w:val="28"/>
          <w:szCs w:val="28"/>
        </w:rPr>
      </w:pPr>
    </w:p>
    <w:p w14:paraId="7F97A2BC" w14:textId="77777777" w:rsidR="0012138B" w:rsidRDefault="0012138B"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bookmarkStart w:id="12" w:name="_Toc72164615"/>
    </w:p>
    <w:p w14:paraId="774B0CA4" w14:textId="77777777" w:rsidR="003274B4" w:rsidRPr="00526B7C" w:rsidRDefault="00A92387" w:rsidP="00D0566F">
      <w:pPr>
        <w:tabs>
          <w:tab w:val="left" w:pos="709"/>
          <w:tab w:val="left" w:pos="993"/>
        </w:tabs>
        <w:spacing w:after="0" w:line="276" w:lineRule="auto"/>
        <w:jc w:val="both"/>
        <w:outlineLvl w:val="0"/>
        <w:rPr>
          <w:rFonts w:ascii="Times New Roman" w:eastAsia="Times New Roman" w:hAnsi="Times New Roman"/>
          <w:b/>
          <w:bCs/>
          <w:color w:val="000000" w:themeColor="text1"/>
          <w:sz w:val="28"/>
          <w:szCs w:val="28"/>
        </w:rPr>
      </w:pPr>
      <w:r w:rsidRPr="00526B7C">
        <w:rPr>
          <w:rFonts w:ascii="Times New Roman" w:eastAsia="Times New Roman" w:hAnsi="Times New Roman"/>
          <w:b/>
          <w:bCs/>
          <w:color w:val="000000" w:themeColor="text1"/>
          <w:sz w:val="28"/>
          <w:szCs w:val="28"/>
        </w:rPr>
        <w:t>5.3. Содержание семина</w:t>
      </w:r>
      <w:bookmarkEnd w:id="11"/>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2"/>
    </w:p>
    <w:p w14:paraId="1530E3A5" w14:textId="77777777" w:rsidR="00947C1D" w:rsidRPr="00071D88" w:rsidRDefault="00E82FC5"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071D88">
        <w:rPr>
          <w:rFonts w:ascii="Times New Roman" w:eastAsia="Times New Roman" w:hAnsi="Times New Roman"/>
          <w:bCs/>
          <w:sz w:val="24"/>
          <w:szCs w:val="24"/>
        </w:rPr>
        <w:t>Таблица 4</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5386"/>
        <w:gridCol w:w="2552"/>
      </w:tblGrid>
      <w:tr w:rsidR="009665BD" w:rsidRPr="00385BAD" w14:paraId="639B51AF" w14:textId="77777777" w:rsidTr="009665BD">
        <w:trPr>
          <w:trHeight w:val="1214"/>
        </w:trPr>
        <w:tc>
          <w:tcPr>
            <w:tcW w:w="2411" w:type="dxa"/>
            <w:shd w:val="clear" w:color="auto" w:fill="auto"/>
            <w:vAlign w:val="center"/>
          </w:tcPr>
          <w:p w14:paraId="0F99F25B"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 дисциплины</w:t>
            </w:r>
          </w:p>
        </w:tc>
        <w:tc>
          <w:tcPr>
            <w:tcW w:w="5386" w:type="dxa"/>
            <w:shd w:val="clear" w:color="auto" w:fill="auto"/>
            <w:vAlign w:val="center"/>
          </w:tcPr>
          <w:p w14:paraId="1FF3567E" w14:textId="77777777" w:rsidR="009665BD" w:rsidRPr="00385BAD" w:rsidRDefault="009665BD" w:rsidP="00D0566F">
            <w:pPr>
              <w:widowControl w:val="0"/>
              <w:spacing w:after="0" w:line="240" w:lineRule="auto"/>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552" w:type="dxa"/>
            <w:shd w:val="clear" w:color="auto" w:fill="auto"/>
          </w:tcPr>
          <w:p w14:paraId="5549D38C"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p>
          <w:p w14:paraId="0C458F68"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D63B99" w:rsidRPr="00D63B99" w14:paraId="05345FB2" w14:textId="77777777" w:rsidTr="009665BD">
        <w:tc>
          <w:tcPr>
            <w:tcW w:w="2411" w:type="dxa"/>
            <w:shd w:val="clear" w:color="auto" w:fill="auto"/>
            <w:vAlign w:val="center"/>
          </w:tcPr>
          <w:p w14:paraId="58999CA9" w14:textId="77777777" w:rsidR="003B5894" w:rsidRPr="00D67874" w:rsidRDefault="003B5894" w:rsidP="00D0566F">
            <w:pPr>
              <w:spacing w:after="0" w:line="240" w:lineRule="auto"/>
              <w:jc w:val="both"/>
              <w:rPr>
                <w:rFonts w:ascii="Times New Roman" w:eastAsia="Times New Roman" w:hAnsi="Times New Roman"/>
                <w:sz w:val="24"/>
                <w:szCs w:val="24"/>
              </w:rPr>
            </w:pPr>
            <w:r w:rsidRPr="00D67874">
              <w:rPr>
                <w:rFonts w:ascii="Times New Roman" w:eastAsia="Times New Roman" w:hAnsi="Times New Roman"/>
                <w:sz w:val="24"/>
                <w:szCs w:val="24"/>
              </w:rPr>
              <w:t xml:space="preserve">Информация и экономические информационные системы </w:t>
            </w:r>
          </w:p>
          <w:p w14:paraId="181BE36D" w14:textId="77777777" w:rsidR="0001002E" w:rsidRPr="00D63B99" w:rsidRDefault="0001002E" w:rsidP="00D0566F">
            <w:pPr>
              <w:widowControl w:val="0"/>
              <w:snapToGrid w:val="0"/>
              <w:spacing w:after="0" w:line="240" w:lineRule="auto"/>
              <w:jc w:val="both"/>
              <w:rPr>
                <w:rFonts w:ascii="Times New Roman" w:eastAsia="Times New Roman" w:hAnsi="Times New Roman"/>
                <w:sz w:val="24"/>
                <w:szCs w:val="24"/>
                <w:lang w:eastAsia="ar-SA"/>
              </w:rPr>
            </w:pPr>
          </w:p>
        </w:tc>
        <w:tc>
          <w:tcPr>
            <w:tcW w:w="5386" w:type="dxa"/>
            <w:shd w:val="clear" w:color="auto" w:fill="auto"/>
            <w:vAlign w:val="center"/>
          </w:tcPr>
          <w:p w14:paraId="283FAA1D" w14:textId="77777777" w:rsidR="0012138B" w:rsidRPr="0058354B" w:rsidRDefault="0012138B" w:rsidP="00D0566F">
            <w:pPr>
              <w:widowControl w:val="0"/>
              <w:spacing w:after="0" w:line="240" w:lineRule="auto"/>
              <w:jc w:val="both"/>
              <w:rPr>
                <w:rFonts w:ascii="Times New Roman" w:eastAsia="Times New Roman" w:hAnsi="Times New Roman"/>
                <w:sz w:val="24"/>
                <w:szCs w:val="24"/>
                <w:lang w:eastAsia="ru-RU"/>
              </w:rPr>
            </w:pPr>
            <w:r w:rsidRPr="0058354B">
              <w:rPr>
                <w:rFonts w:ascii="Times New Roman" w:eastAsia="Times New Roman" w:hAnsi="Times New Roman"/>
                <w:sz w:val="24"/>
                <w:szCs w:val="24"/>
                <w:lang w:eastAsia="ru-RU"/>
              </w:rPr>
              <w:t>Понятия информации и данных.</w:t>
            </w:r>
          </w:p>
          <w:p w14:paraId="2D6DF55A" w14:textId="77777777" w:rsidR="0012138B" w:rsidRPr="0058354B" w:rsidRDefault="0012138B" w:rsidP="00D0566F">
            <w:pPr>
              <w:widowControl w:val="0"/>
              <w:spacing w:after="0" w:line="240" w:lineRule="auto"/>
              <w:jc w:val="both"/>
              <w:rPr>
                <w:rFonts w:ascii="Times New Roman" w:eastAsia="Times New Roman" w:hAnsi="Times New Roman"/>
                <w:sz w:val="24"/>
                <w:szCs w:val="24"/>
                <w:lang w:eastAsia="ru-RU"/>
              </w:rPr>
            </w:pPr>
            <w:r w:rsidRPr="0058354B">
              <w:rPr>
                <w:rFonts w:ascii="Times New Roman" w:eastAsia="Times New Roman" w:hAnsi="Times New Roman"/>
                <w:sz w:val="24"/>
                <w:szCs w:val="24"/>
                <w:lang w:eastAsia="ru-RU"/>
              </w:rPr>
              <w:t>Информационное общество и его проецирование на финансово-экономическую деятельность.</w:t>
            </w:r>
          </w:p>
          <w:p w14:paraId="6E6A425D" w14:textId="77777777" w:rsidR="0012138B" w:rsidRPr="0058354B" w:rsidRDefault="0012138B" w:rsidP="00D0566F">
            <w:pPr>
              <w:widowControl w:val="0"/>
              <w:spacing w:after="0" w:line="240" w:lineRule="auto"/>
              <w:jc w:val="both"/>
              <w:rPr>
                <w:rFonts w:ascii="Times New Roman" w:eastAsia="Times New Roman" w:hAnsi="Times New Roman"/>
                <w:sz w:val="24"/>
                <w:szCs w:val="24"/>
                <w:lang w:eastAsia="ru-RU"/>
              </w:rPr>
            </w:pPr>
            <w:r w:rsidRPr="0058354B">
              <w:rPr>
                <w:rFonts w:ascii="Times New Roman" w:eastAsia="Times New Roman" w:hAnsi="Times New Roman"/>
                <w:sz w:val="24"/>
                <w:szCs w:val="24"/>
                <w:lang w:eastAsia="ru-RU"/>
              </w:rPr>
              <w:t>Экономическая информация и её представление в информационных системах. А</w:t>
            </w:r>
            <w:r w:rsidR="00A1632E" w:rsidRPr="0058354B">
              <w:rPr>
                <w:rFonts w:ascii="Times New Roman" w:eastAsia="Times New Roman" w:hAnsi="Times New Roman"/>
                <w:sz w:val="24"/>
                <w:szCs w:val="24"/>
                <w:lang w:eastAsia="ru-RU"/>
              </w:rPr>
              <w:t>ИС</w:t>
            </w:r>
            <w:r w:rsidRPr="0058354B">
              <w:rPr>
                <w:rFonts w:ascii="Times New Roman" w:eastAsia="Times New Roman" w:hAnsi="Times New Roman"/>
                <w:sz w:val="24"/>
                <w:szCs w:val="24"/>
                <w:lang w:eastAsia="ru-RU"/>
              </w:rPr>
              <w:t>, место и значимость их в информационном обществе. Экономические информационные системы в отечественной зарубежной практике применения и развития.</w:t>
            </w:r>
          </w:p>
          <w:p w14:paraId="7D80E8F9" w14:textId="77777777" w:rsidR="0001002E" w:rsidRPr="0058354B" w:rsidRDefault="0001002E" w:rsidP="00D0566F">
            <w:pPr>
              <w:widowControl w:val="0"/>
              <w:spacing w:after="0" w:line="240" w:lineRule="auto"/>
              <w:jc w:val="both"/>
              <w:rPr>
                <w:rFonts w:ascii="Times New Roman" w:hAnsi="Times New Roman"/>
                <w:sz w:val="24"/>
                <w:szCs w:val="24"/>
              </w:rPr>
            </w:pPr>
          </w:p>
          <w:p w14:paraId="5576925D" w14:textId="77777777" w:rsidR="0001002E" w:rsidRPr="0058354B" w:rsidRDefault="0001002E" w:rsidP="00D0566F">
            <w:pPr>
              <w:widowControl w:val="0"/>
              <w:spacing w:after="0" w:line="240" w:lineRule="auto"/>
              <w:jc w:val="both"/>
              <w:rPr>
                <w:rFonts w:ascii="Times New Roman" w:eastAsia="Times New Roman" w:hAnsi="Times New Roman"/>
                <w:spacing w:val="-2"/>
                <w:sz w:val="24"/>
                <w:szCs w:val="24"/>
              </w:rPr>
            </w:pPr>
            <w:r w:rsidRPr="0058354B">
              <w:rPr>
                <w:rFonts w:ascii="Times New Roman" w:eastAsia="Times New Roman" w:hAnsi="Times New Roman"/>
                <w:spacing w:val="-2"/>
                <w:sz w:val="24"/>
                <w:szCs w:val="24"/>
              </w:rPr>
              <w:t>Источники:</w:t>
            </w:r>
          </w:p>
          <w:p w14:paraId="40D9E801" w14:textId="77777777" w:rsidR="0001002E" w:rsidRPr="0058354B" w:rsidRDefault="00A26CF9" w:rsidP="00D0566F">
            <w:pPr>
              <w:widowControl w:val="0"/>
              <w:spacing w:after="0" w:line="240" w:lineRule="auto"/>
              <w:jc w:val="both"/>
              <w:rPr>
                <w:rFonts w:ascii="Times New Roman" w:hAnsi="Times New Roman"/>
                <w:sz w:val="24"/>
                <w:szCs w:val="24"/>
              </w:rPr>
            </w:pPr>
            <w:r w:rsidRPr="0058354B">
              <w:rPr>
                <w:rFonts w:ascii="Times New Roman" w:hAnsi="Times New Roman"/>
                <w:sz w:val="24"/>
                <w:szCs w:val="24"/>
              </w:rPr>
              <w:t>8.1,</w:t>
            </w:r>
            <w:r w:rsidR="00DC6275" w:rsidRPr="0058354B">
              <w:rPr>
                <w:rFonts w:ascii="Times New Roman" w:hAnsi="Times New Roman"/>
                <w:sz w:val="24"/>
                <w:szCs w:val="24"/>
              </w:rPr>
              <w:t xml:space="preserve"> </w:t>
            </w:r>
            <w:r w:rsidRPr="0058354B">
              <w:rPr>
                <w:rFonts w:ascii="Times New Roman" w:hAnsi="Times New Roman"/>
                <w:sz w:val="24"/>
                <w:szCs w:val="24"/>
              </w:rPr>
              <w:t>8.4</w:t>
            </w:r>
            <w:r w:rsidR="002278A7" w:rsidRPr="0058354B">
              <w:rPr>
                <w:rFonts w:ascii="Times New Roman" w:hAnsi="Times New Roman"/>
                <w:sz w:val="24"/>
                <w:szCs w:val="24"/>
              </w:rPr>
              <w:t>,</w:t>
            </w:r>
            <w:r w:rsidR="00DC6275" w:rsidRPr="0058354B">
              <w:rPr>
                <w:rFonts w:ascii="Times New Roman" w:hAnsi="Times New Roman"/>
                <w:sz w:val="24"/>
                <w:szCs w:val="24"/>
              </w:rPr>
              <w:t xml:space="preserve"> </w:t>
            </w:r>
            <w:r w:rsidR="002278A7" w:rsidRPr="0058354B">
              <w:rPr>
                <w:rFonts w:ascii="Times New Roman" w:hAnsi="Times New Roman"/>
                <w:sz w:val="24"/>
                <w:szCs w:val="24"/>
              </w:rPr>
              <w:t>8.</w:t>
            </w:r>
            <w:r w:rsidRPr="0058354B">
              <w:rPr>
                <w:rFonts w:ascii="Times New Roman" w:hAnsi="Times New Roman"/>
                <w:sz w:val="24"/>
                <w:szCs w:val="24"/>
              </w:rPr>
              <w:t>5</w:t>
            </w:r>
          </w:p>
        </w:tc>
        <w:tc>
          <w:tcPr>
            <w:tcW w:w="2552" w:type="dxa"/>
            <w:shd w:val="clear" w:color="auto" w:fill="auto"/>
          </w:tcPr>
          <w:p w14:paraId="02A64FA0" w14:textId="77777777" w:rsidR="0001002E" w:rsidRPr="00D63B99" w:rsidRDefault="0001002E" w:rsidP="00D0566F">
            <w:pPr>
              <w:widowControl w:val="0"/>
              <w:spacing w:after="0" w:line="240" w:lineRule="auto"/>
              <w:jc w:val="both"/>
              <w:rPr>
                <w:rFonts w:ascii="Times New Roman" w:hAnsi="Times New Roman"/>
                <w:sz w:val="24"/>
                <w:szCs w:val="24"/>
              </w:rPr>
            </w:pPr>
            <w:r w:rsidRPr="00D63B99">
              <w:rPr>
                <w:rFonts w:ascii="Times New Roman" w:hAnsi="Times New Roman"/>
                <w:sz w:val="24"/>
                <w:szCs w:val="24"/>
              </w:rPr>
              <w:t>групповые дискуссии</w:t>
            </w:r>
            <w:r w:rsidR="0012138B">
              <w:rPr>
                <w:rFonts w:ascii="Times New Roman" w:hAnsi="Times New Roman"/>
                <w:sz w:val="24"/>
                <w:szCs w:val="24"/>
              </w:rPr>
              <w:t>,</w:t>
            </w:r>
            <w:r w:rsidRPr="00D63B99">
              <w:rPr>
                <w:rFonts w:ascii="Times New Roman" w:hAnsi="Times New Roman"/>
                <w:sz w:val="24"/>
                <w:szCs w:val="24"/>
              </w:rPr>
              <w:t xml:space="preserve"> презентация основных подходов.</w:t>
            </w:r>
          </w:p>
          <w:p w14:paraId="414957C2" w14:textId="77777777" w:rsidR="0001002E" w:rsidRPr="00D63B99" w:rsidRDefault="0001002E" w:rsidP="00D0566F">
            <w:pPr>
              <w:widowControl w:val="0"/>
              <w:spacing w:after="0" w:line="240" w:lineRule="auto"/>
              <w:jc w:val="both"/>
              <w:rPr>
                <w:rFonts w:ascii="Times New Roman" w:hAnsi="Times New Roman"/>
                <w:sz w:val="24"/>
                <w:szCs w:val="24"/>
              </w:rPr>
            </w:pPr>
          </w:p>
          <w:p w14:paraId="35B894E2" w14:textId="77777777" w:rsidR="0001002E" w:rsidRPr="00D63B99" w:rsidRDefault="0001002E" w:rsidP="00D0566F">
            <w:pPr>
              <w:widowControl w:val="0"/>
              <w:spacing w:after="0" w:line="240" w:lineRule="auto"/>
              <w:jc w:val="both"/>
              <w:rPr>
                <w:rFonts w:ascii="Times New Roman" w:hAnsi="Times New Roman"/>
                <w:sz w:val="24"/>
                <w:szCs w:val="24"/>
              </w:rPr>
            </w:pPr>
            <w:r w:rsidRPr="00D63B99">
              <w:rPr>
                <w:rFonts w:ascii="Times New Roman" w:eastAsia="Times New Roman" w:hAnsi="Times New Roman"/>
                <w:sz w:val="24"/>
                <w:szCs w:val="24"/>
                <w:lang w:eastAsia="ar-SA"/>
              </w:rPr>
              <w:t xml:space="preserve">Учебное задание: </w:t>
            </w:r>
            <w:r w:rsidR="00C70BF8">
              <w:rPr>
                <w:rFonts w:ascii="Times New Roman" w:eastAsia="Times New Roman" w:hAnsi="Times New Roman"/>
                <w:sz w:val="24"/>
                <w:szCs w:val="24"/>
                <w:lang w:eastAsia="ar-SA"/>
              </w:rPr>
              <w:t xml:space="preserve">Роль и значение </w:t>
            </w:r>
            <w:r w:rsidR="007D5C89">
              <w:rPr>
                <w:rFonts w:ascii="Times New Roman" w:eastAsia="Times New Roman" w:hAnsi="Times New Roman"/>
                <w:sz w:val="24"/>
                <w:szCs w:val="24"/>
                <w:lang w:eastAsia="ar-SA"/>
              </w:rPr>
              <w:t xml:space="preserve"> проблемы защиты информации </w:t>
            </w:r>
            <w:r w:rsidR="00C70BF8">
              <w:rPr>
                <w:rFonts w:ascii="Times New Roman" w:eastAsia="Times New Roman" w:hAnsi="Times New Roman"/>
                <w:sz w:val="24"/>
                <w:szCs w:val="24"/>
                <w:lang w:eastAsia="ar-SA"/>
              </w:rPr>
              <w:t>экономических</w:t>
            </w:r>
            <w:r w:rsidR="007D5C89">
              <w:rPr>
                <w:rFonts w:ascii="Times New Roman" w:eastAsia="Times New Roman" w:hAnsi="Times New Roman"/>
                <w:sz w:val="24"/>
                <w:szCs w:val="24"/>
                <w:lang w:eastAsia="ar-SA"/>
              </w:rPr>
              <w:t xml:space="preserve"> информационных систем в информационном обществе</w:t>
            </w:r>
          </w:p>
        </w:tc>
      </w:tr>
      <w:tr w:rsidR="00D63B99" w:rsidRPr="00D63B99" w14:paraId="0AACA97C" w14:textId="77777777" w:rsidTr="009665BD">
        <w:tc>
          <w:tcPr>
            <w:tcW w:w="2411" w:type="dxa"/>
            <w:shd w:val="clear" w:color="auto" w:fill="auto"/>
            <w:vAlign w:val="center"/>
          </w:tcPr>
          <w:p w14:paraId="4547EEFA" w14:textId="77777777" w:rsidR="0001002E" w:rsidRPr="00D63B99" w:rsidRDefault="003B5894" w:rsidP="00D0566F">
            <w:pPr>
              <w:widowControl w:val="0"/>
              <w:snapToGrid w:val="0"/>
              <w:spacing w:after="0" w:line="276" w:lineRule="auto"/>
              <w:jc w:val="both"/>
              <w:rPr>
                <w:rFonts w:ascii="Times New Roman" w:eastAsia="SimSun" w:hAnsi="Times New Roman"/>
                <w:sz w:val="24"/>
                <w:szCs w:val="24"/>
                <w:lang w:eastAsia="ar-SA"/>
              </w:rPr>
            </w:pPr>
            <w:r w:rsidRPr="00D67874">
              <w:rPr>
                <w:rFonts w:ascii="Times New Roman" w:eastAsia="Times New Roman" w:hAnsi="Times New Roman"/>
                <w:sz w:val="24"/>
                <w:szCs w:val="24"/>
              </w:rPr>
              <w:t>Концепция и требования к автоматизированным системам в защищённом исполнении</w:t>
            </w:r>
            <w:r w:rsidR="000702DE">
              <w:rPr>
                <w:rFonts w:ascii="Times New Roman" w:eastAsia="Times New Roman" w:hAnsi="Times New Roman"/>
                <w:sz w:val="24"/>
                <w:szCs w:val="24"/>
              </w:rPr>
              <w:t xml:space="preserve"> (АСЗИ)</w:t>
            </w:r>
          </w:p>
        </w:tc>
        <w:tc>
          <w:tcPr>
            <w:tcW w:w="5386" w:type="dxa"/>
            <w:shd w:val="clear" w:color="auto" w:fill="auto"/>
          </w:tcPr>
          <w:p w14:paraId="0948D2DE" w14:textId="77777777" w:rsidR="008766E4" w:rsidRPr="0058354B" w:rsidRDefault="008766E4" w:rsidP="00D0566F">
            <w:pPr>
              <w:widowControl w:val="0"/>
              <w:spacing w:after="0" w:line="240" w:lineRule="auto"/>
              <w:jc w:val="both"/>
              <w:rPr>
                <w:rFonts w:ascii="Times New Roman" w:eastAsia="Times New Roman" w:hAnsi="Times New Roman"/>
                <w:sz w:val="24"/>
                <w:szCs w:val="24"/>
                <w:lang w:eastAsia="ru-RU"/>
              </w:rPr>
            </w:pPr>
            <w:r w:rsidRPr="0058354B">
              <w:rPr>
                <w:rFonts w:ascii="Times New Roman" w:eastAsia="Times New Roman" w:hAnsi="Times New Roman"/>
                <w:sz w:val="24"/>
                <w:szCs w:val="24"/>
                <w:lang w:eastAsia="ru-RU"/>
              </w:rPr>
              <w:t>Понятийный аппарат, состав и характеристика нормативной базы по созданию АСЗИ.</w:t>
            </w:r>
          </w:p>
          <w:p w14:paraId="49CE4B6A" w14:textId="10605874" w:rsidR="008766E4" w:rsidRPr="0058354B" w:rsidRDefault="008766E4" w:rsidP="00D0566F">
            <w:pPr>
              <w:widowControl w:val="0"/>
              <w:spacing w:after="0" w:line="240" w:lineRule="auto"/>
              <w:jc w:val="both"/>
              <w:rPr>
                <w:rFonts w:ascii="Times New Roman" w:eastAsia="Times New Roman" w:hAnsi="Times New Roman"/>
                <w:sz w:val="24"/>
                <w:szCs w:val="24"/>
                <w:lang w:eastAsia="ru-RU"/>
              </w:rPr>
            </w:pPr>
            <w:r w:rsidRPr="0058354B">
              <w:rPr>
                <w:rFonts w:ascii="Times New Roman" w:eastAsia="Times New Roman" w:hAnsi="Times New Roman"/>
                <w:sz w:val="24"/>
                <w:szCs w:val="24"/>
                <w:lang w:eastAsia="ru-RU"/>
              </w:rPr>
              <w:t>Классификация АС в части обеспечения ИБ по требов</w:t>
            </w:r>
            <w:r w:rsidR="00071D88">
              <w:rPr>
                <w:rFonts w:ascii="Times New Roman" w:eastAsia="Times New Roman" w:hAnsi="Times New Roman"/>
                <w:sz w:val="24"/>
                <w:szCs w:val="24"/>
                <w:lang w:eastAsia="ru-RU"/>
              </w:rPr>
              <w:t>аниям ФСТЭК. Основные положения</w:t>
            </w:r>
            <w:r w:rsidRPr="0058354B">
              <w:rPr>
                <w:rFonts w:ascii="Times New Roman" w:eastAsia="Times New Roman" w:hAnsi="Times New Roman"/>
                <w:sz w:val="24"/>
                <w:szCs w:val="24"/>
                <w:lang w:eastAsia="ru-RU"/>
              </w:rPr>
              <w:t xml:space="preserve"> проектировани</w:t>
            </w:r>
            <w:r w:rsidR="00C70863" w:rsidRPr="0058354B">
              <w:rPr>
                <w:rFonts w:ascii="Times New Roman" w:eastAsia="Times New Roman" w:hAnsi="Times New Roman"/>
                <w:sz w:val="24"/>
                <w:szCs w:val="24"/>
                <w:lang w:eastAsia="ru-RU"/>
              </w:rPr>
              <w:t>я</w:t>
            </w:r>
            <w:r w:rsidRPr="0058354B">
              <w:rPr>
                <w:rFonts w:ascii="Times New Roman" w:eastAsia="Times New Roman" w:hAnsi="Times New Roman"/>
                <w:sz w:val="24"/>
                <w:szCs w:val="24"/>
                <w:lang w:eastAsia="ru-RU"/>
              </w:rPr>
              <w:t xml:space="preserve"> АСЗИ в соответствии с нормативной базой. Объекты защиты и предметная область данных </w:t>
            </w:r>
            <w:r w:rsidR="00C70863" w:rsidRPr="0058354B">
              <w:rPr>
                <w:rFonts w:ascii="Times New Roman" w:eastAsia="Times New Roman" w:hAnsi="Times New Roman"/>
                <w:sz w:val="24"/>
                <w:szCs w:val="24"/>
                <w:lang w:eastAsia="ru-RU"/>
              </w:rPr>
              <w:t>при</w:t>
            </w:r>
            <w:r w:rsidRPr="0058354B">
              <w:rPr>
                <w:rFonts w:ascii="Times New Roman" w:eastAsia="Times New Roman" w:hAnsi="Times New Roman"/>
                <w:sz w:val="24"/>
                <w:szCs w:val="24"/>
                <w:lang w:eastAsia="ru-RU"/>
              </w:rPr>
              <w:t xml:space="preserve"> создани</w:t>
            </w:r>
            <w:r w:rsidR="00C70863" w:rsidRPr="0058354B">
              <w:rPr>
                <w:rFonts w:ascii="Times New Roman" w:eastAsia="Times New Roman" w:hAnsi="Times New Roman"/>
                <w:sz w:val="24"/>
                <w:szCs w:val="24"/>
                <w:lang w:eastAsia="ru-RU"/>
              </w:rPr>
              <w:t>и</w:t>
            </w:r>
            <w:r w:rsidRPr="0058354B">
              <w:rPr>
                <w:rFonts w:ascii="Times New Roman" w:eastAsia="Times New Roman" w:hAnsi="Times New Roman"/>
                <w:sz w:val="24"/>
                <w:szCs w:val="24"/>
                <w:lang w:eastAsia="ru-RU"/>
              </w:rPr>
              <w:t xml:space="preserve"> АСЗИ. Методика проведения предпроектного обследования ОИ с целью создания СЗИ.</w:t>
            </w:r>
            <w:r w:rsidR="00156C25" w:rsidRPr="0058354B">
              <w:rPr>
                <w:rFonts w:ascii="Times New Roman" w:eastAsia="Times New Roman" w:hAnsi="Times New Roman"/>
                <w:sz w:val="24"/>
                <w:szCs w:val="24"/>
                <w:lang w:eastAsia="ru-RU"/>
              </w:rPr>
              <w:t xml:space="preserve"> </w:t>
            </w:r>
            <w:r w:rsidRPr="0058354B">
              <w:rPr>
                <w:rFonts w:ascii="Times New Roman" w:eastAsia="Times New Roman" w:hAnsi="Times New Roman"/>
                <w:sz w:val="24"/>
                <w:szCs w:val="24"/>
                <w:lang w:eastAsia="ru-RU"/>
              </w:rPr>
              <w:t xml:space="preserve">Систематизация, представление и использование </w:t>
            </w:r>
            <w:r w:rsidRPr="0058354B">
              <w:rPr>
                <w:rFonts w:ascii="Times New Roman" w:eastAsia="Times New Roman" w:hAnsi="Times New Roman"/>
                <w:sz w:val="24"/>
                <w:szCs w:val="24"/>
                <w:lang w:eastAsia="ru-RU"/>
              </w:rPr>
              <w:lastRenderedPageBreak/>
              <w:t>результатов предпроектного обследования.</w:t>
            </w:r>
          </w:p>
          <w:p w14:paraId="0A300744" w14:textId="77777777" w:rsidR="0001002E" w:rsidRPr="0058354B" w:rsidRDefault="0001002E" w:rsidP="00D0566F">
            <w:pPr>
              <w:widowControl w:val="0"/>
              <w:spacing w:after="0" w:line="240" w:lineRule="auto"/>
              <w:jc w:val="both"/>
              <w:rPr>
                <w:rFonts w:ascii="Times New Roman" w:eastAsia="Times New Roman" w:hAnsi="Times New Roman"/>
                <w:sz w:val="24"/>
                <w:szCs w:val="24"/>
                <w:lang w:eastAsia="ru-RU"/>
              </w:rPr>
            </w:pPr>
          </w:p>
          <w:p w14:paraId="6F936270" w14:textId="77777777" w:rsidR="0001002E" w:rsidRPr="0058354B" w:rsidRDefault="0001002E" w:rsidP="00D0566F">
            <w:pPr>
              <w:widowControl w:val="0"/>
              <w:spacing w:after="0" w:line="240" w:lineRule="auto"/>
              <w:jc w:val="both"/>
              <w:rPr>
                <w:rFonts w:ascii="Times New Roman" w:eastAsia="Times New Roman" w:hAnsi="Times New Roman"/>
                <w:spacing w:val="-2"/>
                <w:sz w:val="24"/>
                <w:szCs w:val="24"/>
              </w:rPr>
            </w:pPr>
            <w:r w:rsidRPr="0058354B">
              <w:rPr>
                <w:rFonts w:ascii="Times New Roman" w:eastAsia="Times New Roman" w:hAnsi="Times New Roman"/>
                <w:spacing w:val="-2"/>
                <w:sz w:val="24"/>
                <w:szCs w:val="24"/>
              </w:rPr>
              <w:t>Источники:</w:t>
            </w:r>
          </w:p>
          <w:p w14:paraId="04345F5F" w14:textId="77777777" w:rsidR="0001002E" w:rsidRPr="0058354B" w:rsidRDefault="002278A7" w:rsidP="00D0566F">
            <w:pPr>
              <w:widowControl w:val="0"/>
              <w:spacing w:after="0" w:line="240" w:lineRule="auto"/>
              <w:jc w:val="both"/>
              <w:rPr>
                <w:rFonts w:ascii="Times New Roman" w:hAnsi="Times New Roman"/>
                <w:sz w:val="24"/>
                <w:szCs w:val="24"/>
              </w:rPr>
            </w:pPr>
            <w:r w:rsidRPr="0058354B">
              <w:rPr>
                <w:rFonts w:ascii="Times New Roman" w:hAnsi="Times New Roman"/>
                <w:sz w:val="24"/>
                <w:szCs w:val="24"/>
              </w:rPr>
              <w:t>8.</w:t>
            </w:r>
            <w:r w:rsidR="00A26CF9" w:rsidRPr="0058354B">
              <w:rPr>
                <w:rFonts w:ascii="Times New Roman" w:hAnsi="Times New Roman"/>
                <w:sz w:val="24"/>
                <w:szCs w:val="24"/>
              </w:rPr>
              <w:t>1</w:t>
            </w:r>
            <w:r w:rsidRPr="0058354B">
              <w:rPr>
                <w:rFonts w:ascii="Times New Roman" w:hAnsi="Times New Roman"/>
                <w:sz w:val="24"/>
                <w:szCs w:val="24"/>
              </w:rPr>
              <w:t>,</w:t>
            </w:r>
            <w:r w:rsidR="00DC6275" w:rsidRPr="0058354B">
              <w:rPr>
                <w:rFonts w:ascii="Times New Roman" w:hAnsi="Times New Roman"/>
                <w:sz w:val="24"/>
                <w:szCs w:val="24"/>
              </w:rPr>
              <w:t xml:space="preserve"> </w:t>
            </w:r>
            <w:r w:rsidRPr="0058354B">
              <w:rPr>
                <w:rFonts w:ascii="Times New Roman" w:hAnsi="Times New Roman"/>
                <w:sz w:val="24"/>
                <w:szCs w:val="24"/>
              </w:rPr>
              <w:t>8.</w:t>
            </w:r>
            <w:r w:rsidR="00DC6275" w:rsidRPr="0058354B">
              <w:rPr>
                <w:rFonts w:ascii="Times New Roman" w:hAnsi="Times New Roman"/>
                <w:sz w:val="24"/>
                <w:szCs w:val="24"/>
              </w:rPr>
              <w:t>8</w:t>
            </w:r>
            <w:r w:rsidRPr="0058354B">
              <w:rPr>
                <w:rFonts w:ascii="Times New Roman" w:hAnsi="Times New Roman"/>
                <w:sz w:val="24"/>
                <w:szCs w:val="24"/>
              </w:rPr>
              <w:t>, 8.</w:t>
            </w:r>
            <w:r w:rsidR="00DC6275" w:rsidRPr="0058354B">
              <w:rPr>
                <w:rFonts w:ascii="Times New Roman" w:hAnsi="Times New Roman"/>
                <w:sz w:val="24"/>
                <w:szCs w:val="24"/>
              </w:rPr>
              <w:t>10, 8.12</w:t>
            </w:r>
          </w:p>
          <w:p w14:paraId="683B7C93" w14:textId="77777777" w:rsidR="007D5C89" w:rsidRPr="0058354B" w:rsidRDefault="007D5C89" w:rsidP="00D0566F">
            <w:pPr>
              <w:widowControl w:val="0"/>
              <w:spacing w:after="0" w:line="240" w:lineRule="auto"/>
              <w:jc w:val="both"/>
              <w:rPr>
                <w:rFonts w:ascii="Times New Roman" w:hAnsi="Times New Roman"/>
                <w:sz w:val="24"/>
                <w:szCs w:val="24"/>
              </w:rPr>
            </w:pPr>
          </w:p>
        </w:tc>
        <w:tc>
          <w:tcPr>
            <w:tcW w:w="2552" w:type="dxa"/>
            <w:shd w:val="clear" w:color="auto" w:fill="auto"/>
          </w:tcPr>
          <w:p w14:paraId="4D271507" w14:textId="77777777" w:rsidR="0001002E" w:rsidRPr="00D63B99" w:rsidRDefault="0001002E" w:rsidP="00D0566F">
            <w:pPr>
              <w:widowControl w:val="0"/>
              <w:spacing w:after="0" w:line="240" w:lineRule="auto"/>
              <w:jc w:val="both"/>
              <w:rPr>
                <w:rFonts w:ascii="Times New Roman" w:hAnsi="Times New Roman"/>
                <w:sz w:val="24"/>
                <w:szCs w:val="24"/>
              </w:rPr>
            </w:pPr>
            <w:r w:rsidRPr="00D63B99">
              <w:rPr>
                <w:rFonts w:ascii="Times New Roman" w:hAnsi="Times New Roman"/>
                <w:sz w:val="24"/>
                <w:szCs w:val="24"/>
              </w:rPr>
              <w:lastRenderedPageBreak/>
              <w:t>групповые дискуссии</w:t>
            </w:r>
            <w:r w:rsidR="0012138B">
              <w:rPr>
                <w:rFonts w:ascii="Times New Roman" w:hAnsi="Times New Roman"/>
                <w:sz w:val="24"/>
                <w:szCs w:val="24"/>
              </w:rPr>
              <w:t>,</w:t>
            </w:r>
            <w:r w:rsidRPr="00D63B99">
              <w:rPr>
                <w:rFonts w:ascii="Times New Roman" w:hAnsi="Times New Roman"/>
                <w:sz w:val="24"/>
                <w:szCs w:val="24"/>
              </w:rPr>
              <w:t xml:space="preserve"> презентация основных подходов.</w:t>
            </w:r>
          </w:p>
          <w:p w14:paraId="6F5E9085" w14:textId="77777777" w:rsidR="0001002E" w:rsidRPr="00D63B99" w:rsidRDefault="0001002E" w:rsidP="00D0566F">
            <w:pPr>
              <w:widowControl w:val="0"/>
              <w:spacing w:after="0" w:line="240" w:lineRule="auto"/>
              <w:jc w:val="both"/>
              <w:rPr>
                <w:rFonts w:ascii="Times New Roman" w:hAnsi="Times New Roman"/>
                <w:sz w:val="24"/>
                <w:szCs w:val="24"/>
              </w:rPr>
            </w:pPr>
          </w:p>
          <w:p w14:paraId="19DB3C80" w14:textId="77777777" w:rsidR="0001002E" w:rsidRPr="00D63B99" w:rsidRDefault="0001002E" w:rsidP="00D0566F">
            <w:pPr>
              <w:widowControl w:val="0"/>
              <w:spacing w:after="0" w:line="240" w:lineRule="auto"/>
              <w:jc w:val="both"/>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r w:rsidR="007D5C89">
              <w:rPr>
                <w:rFonts w:ascii="Times New Roman" w:eastAsia="Times New Roman" w:hAnsi="Times New Roman"/>
                <w:sz w:val="24"/>
                <w:szCs w:val="24"/>
                <w:lang w:eastAsia="ar-SA"/>
              </w:rPr>
              <w:t xml:space="preserve">Базовые требования и принципы </w:t>
            </w:r>
            <w:r w:rsidR="007D5C89" w:rsidRPr="0012138B">
              <w:rPr>
                <w:rFonts w:ascii="Times New Roman" w:eastAsia="Times New Roman" w:hAnsi="Times New Roman"/>
                <w:sz w:val="24"/>
                <w:szCs w:val="24"/>
                <w:lang w:eastAsia="ar-SA"/>
              </w:rPr>
              <w:t>ГОСТ 51583-2014</w:t>
            </w:r>
            <w:r w:rsidR="007D5C89">
              <w:rPr>
                <w:rFonts w:ascii="Times New Roman" w:eastAsia="Times New Roman" w:hAnsi="Times New Roman"/>
                <w:sz w:val="24"/>
                <w:szCs w:val="24"/>
                <w:lang w:eastAsia="ar-SA"/>
              </w:rPr>
              <w:t xml:space="preserve"> «</w:t>
            </w:r>
            <w:r w:rsidR="007D5C89" w:rsidRPr="0012138B">
              <w:rPr>
                <w:rFonts w:ascii="Times New Roman" w:eastAsia="Times New Roman" w:hAnsi="Times New Roman"/>
                <w:sz w:val="24"/>
                <w:szCs w:val="24"/>
                <w:lang w:eastAsia="ar-SA"/>
              </w:rPr>
              <w:t xml:space="preserve">Порядок создания автоматизированных </w:t>
            </w:r>
            <w:r w:rsidR="007D5C89" w:rsidRPr="0012138B">
              <w:rPr>
                <w:rFonts w:ascii="Times New Roman" w:eastAsia="Times New Roman" w:hAnsi="Times New Roman"/>
                <w:sz w:val="24"/>
                <w:szCs w:val="24"/>
                <w:lang w:eastAsia="ar-SA"/>
              </w:rPr>
              <w:lastRenderedPageBreak/>
              <w:t>систем в защищённом исполнении</w:t>
            </w:r>
            <w:r w:rsidR="007D5C89">
              <w:rPr>
                <w:rFonts w:ascii="Times New Roman" w:eastAsia="Times New Roman" w:hAnsi="Times New Roman"/>
                <w:sz w:val="24"/>
                <w:szCs w:val="24"/>
                <w:lang w:eastAsia="ar-SA"/>
              </w:rPr>
              <w:t>»</w:t>
            </w:r>
          </w:p>
        </w:tc>
      </w:tr>
      <w:tr w:rsidR="00D63B99" w:rsidRPr="00D63B99" w14:paraId="1B3F27AD" w14:textId="77777777" w:rsidTr="009665BD">
        <w:tc>
          <w:tcPr>
            <w:tcW w:w="2411" w:type="dxa"/>
            <w:shd w:val="clear" w:color="auto" w:fill="auto"/>
            <w:vAlign w:val="center"/>
          </w:tcPr>
          <w:p w14:paraId="1CEEA941" w14:textId="77777777" w:rsidR="0001002E" w:rsidRPr="00D63B99" w:rsidRDefault="00374B5A" w:rsidP="00D0566F">
            <w:pPr>
              <w:widowControl w:val="0"/>
              <w:snapToGrid w:val="0"/>
              <w:spacing w:after="0" w:line="240" w:lineRule="auto"/>
              <w:jc w:val="both"/>
              <w:rPr>
                <w:rFonts w:ascii="Times New Roman" w:eastAsia="Times New Roman" w:hAnsi="Times New Roman"/>
                <w:sz w:val="24"/>
                <w:szCs w:val="24"/>
                <w:lang w:eastAsia="ar-SA"/>
              </w:rPr>
            </w:pPr>
            <w:r w:rsidRPr="00D67874">
              <w:rPr>
                <w:rFonts w:ascii="Times New Roman" w:eastAsia="Times New Roman" w:hAnsi="Times New Roman"/>
                <w:sz w:val="24"/>
                <w:szCs w:val="24"/>
              </w:rPr>
              <w:t>Системы защиты в информационных системах</w:t>
            </w:r>
            <w:r>
              <w:rPr>
                <w:rFonts w:ascii="Times New Roman" w:hAnsi="Times New Roman"/>
                <w:sz w:val="28"/>
                <w:szCs w:val="28"/>
              </w:rPr>
              <w:t xml:space="preserve"> </w:t>
            </w:r>
            <w:r w:rsidRPr="00D63B99">
              <w:rPr>
                <w:rFonts w:ascii="Times New Roman" w:hAnsi="Times New Roman"/>
                <w:b/>
                <w:bCs/>
                <w:sz w:val="28"/>
                <w:szCs w:val="28"/>
                <w:lang w:eastAsia="ru-RU"/>
              </w:rPr>
              <w:t xml:space="preserve"> </w:t>
            </w:r>
          </w:p>
        </w:tc>
        <w:tc>
          <w:tcPr>
            <w:tcW w:w="5386" w:type="dxa"/>
            <w:shd w:val="clear" w:color="auto" w:fill="auto"/>
            <w:vAlign w:val="center"/>
          </w:tcPr>
          <w:p w14:paraId="4AA32551" w14:textId="77777777" w:rsidR="000702DE" w:rsidRPr="0058354B" w:rsidRDefault="000702DE" w:rsidP="00D0566F">
            <w:pPr>
              <w:widowControl w:val="0"/>
              <w:spacing w:after="0" w:line="240" w:lineRule="auto"/>
              <w:jc w:val="both"/>
              <w:rPr>
                <w:rFonts w:ascii="Times New Roman" w:eastAsia="Times New Roman" w:hAnsi="Times New Roman"/>
                <w:sz w:val="24"/>
                <w:szCs w:val="24"/>
                <w:lang w:eastAsia="ru-RU"/>
              </w:rPr>
            </w:pPr>
            <w:r w:rsidRPr="0058354B">
              <w:rPr>
                <w:rFonts w:ascii="Times New Roman" w:eastAsia="Times New Roman" w:hAnsi="Times New Roman"/>
                <w:sz w:val="24"/>
                <w:szCs w:val="24"/>
                <w:lang w:eastAsia="ru-RU"/>
              </w:rPr>
              <w:t>Системная организация обеспечения информационной безопасности (ИБ) на объекте информатизации (ОИ). Структура СЗИ АСЗИ.</w:t>
            </w:r>
          </w:p>
          <w:p w14:paraId="6FDB73A8" w14:textId="77777777" w:rsidR="000702DE" w:rsidRPr="0058354B" w:rsidRDefault="000702DE" w:rsidP="00D0566F">
            <w:pPr>
              <w:widowControl w:val="0"/>
              <w:spacing w:after="0" w:line="240" w:lineRule="auto"/>
              <w:jc w:val="both"/>
              <w:rPr>
                <w:rFonts w:ascii="Times New Roman" w:eastAsia="Times New Roman" w:hAnsi="Times New Roman"/>
                <w:sz w:val="24"/>
                <w:szCs w:val="24"/>
                <w:lang w:eastAsia="ru-RU"/>
              </w:rPr>
            </w:pPr>
            <w:r w:rsidRPr="0058354B">
              <w:rPr>
                <w:rFonts w:ascii="Times New Roman" w:eastAsia="Times New Roman" w:hAnsi="Times New Roman"/>
                <w:sz w:val="24"/>
                <w:szCs w:val="24"/>
                <w:lang w:eastAsia="ru-RU"/>
              </w:rPr>
              <w:t>Формирование мер и средств СЗИ АСЗИ.</w:t>
            </w:r>
          </w:p>
          <w:p w14:paraId="50F0EF10" w14:textId="77777777" w:rsidR="000702DE" w:rsidRPr="0058354B" w:rsidRDefault="00A00552" w:rsidP="00D0566F">
            <w:pPr>
              <w:widowControl w:val="0"/>
              <w:spacing w:after="0" w:line="240" w:lineRule="auto"/>
              <w:jc w:val="both"/>
              <w:rPr>
                <w:rFonts w:ascii="Times New Roman" w:eastAsia="Times New Roman" w:hAnsi="Times New Roman"/>
                <w:sz w:val="24"/>
                <w:szCs w:val="24"/>
                <w:lang w:eastAsia="ru-RU"/>
              </w:rPr>
            </w:pPr>
            <w:r w:rsidRPr="0058354B">
              <w:rPr>
                <w:rFonts w:ascii="Times New Roman" w:eastAsia="Times New Roman" w:hAnsi="Times New Roman"/>
                <w:sz w:val="24"/>
                <w:szCs w:val="24"/>
                <w:lang w:eastAsia="ru-RU"/>
              </w:rPr>
              <w:t>Защита персональных данных в информационных системах. Защищённые государственные информационные системы (ГИС).</w:t>
            </w:r>
          </w:p>
          <w:p w14:paraId="46101C8B" w14:textId="77777777" w:rsidR="0001002E" w:rsidRPr="0058354B" w:rsidRDefault="0001002E" w:rsidP="00D0566F">
            <w:pPr>
              <w:widowControl w:val="0"/>
              <w:spacing w:after="0" w:line="240" w:lineRule="auto"/>
              <w:jc w:val="both"/>
              <w:rPr>
                <w:rFonts w:ascii="Times New Roman" w:eastAsia="Times New Roman" w:hAnsi="Times New Roman"/>
                <w:spacing w:val="-2"/>
                <w:sz w:val="24"/>
                <w:szCs w:val="24"/>
              </w:rPr>
            </w:pPr>
          </w:p>
          <w:p w14:paraId="7323D144" w14:textId="77777777" w:rsidR="0001002E" w:rsidRPr="0058354B" w:rsidRDefault="0001002E" w:rsidP="00D0566F">
            <w:pPr>
              <w:widowControl w:val="0"/>
              <w:spacing w:after="0" w:line="240" w:lineRule="auto"/>
              <w:jc w:val="both"/>
              <w:rPr>
                <w:rFonts w:ascii="Times New Roman" w:eastAsia="Times New Roman" w:hAnsi="Times New Roman"/>
                <w:spacing w:val="-2"/>
                <w:sz w:val="24"/>
                <w:szCs w:val="24"/>
              </w:rPr>
            </w:pPr>
            <w:r w:rsidRPr="0058354B">
              <w:rPr>
                <w:rFonts w:ascii="Times New Roman" w:eastAsia="Times New Roman" w:hAnsi="Times New Roman"/>
                <w:spacing w:val="-2"/>
                <w:sz w:val="24"/>
                <w:szCs w:val="24"/>
              </w:rPr>
              <w:t>Источники:</w:t>
            </w:r>
          </w:p>
          <w:p w14:paraId="2A0E6BB4" w14:textId="17AB92FE" w:rsidR="007D5C89" w:rsidRPr="00071D88" w:rsidRDefault="00DC6275" w:rsidP="00D0566F">
            <w:pPr>
              <w:widowControl w:val="0"/>
              <w:spacing w:after="0" w:line="240" w:lineRule="auto"/>
              <w:jc w:val="both"/>
              <w:rPr>
                <w:rFonts w:ascii="Times New Roman" w:hAnsi="Times New Roman"/>
                <w:sz w:val="24"/>
                <w:szCs w:val="24"/>
              </w:rPr>
            </w:pPr>
            <w:r w:rsidRPr="0058354B">
              <w:rPr>
                <w:rFonts w:ascii="Times New Roman" w:hAnsi="Times New Roman"/>
                <w:sz w:val="24"/>
                <w:szCs w:val="24"/>
              </w:rPr>
              <w:t>8.1 – 8.3</w:t>
            </w:r>
            <w:r w:rsidR="002278A7" w:rsidRPr="0058354B">
              <w:rPr>
                <w:rFonts w:ascii="Times New Roman" w:hAnsi="Times New Roman"/>
                <w:sz w:val="24"/>
                <w:szCs w:val="24"/>
              </w:rPr>
              <w:t>,</w:t>
            </w:r>
            <w:r w:rsidRPr="0058354B">
              <w:rPr>
                <w:rFonts w:ascii="Times New Roman" w:hAnsi="Times New Roman"/>
                <w:sz w:val="24"/>
                <w:szCs w:val="24"/>
              </w:rPr>
              <w:t xml:space="preserve"> </w:t>
            </w:r>
            <w:r w:rsidR="002278A7" w:rsidRPr="0058354B">
              <w:rPr>
                <w:rFonts w:ascii="Times New Roman" w:hAnsi="Times New Roman"/>
                <w:sz w:val="24"/>
                <w:szCs w:val="24"/>
              </w:rPr>
              <w:t>8.</w:t>
            </w:r>
            <w:r w:rsidRPr="0058354B">
              <w:rPr>
                <w:rFonts w:ascii="Times New Roman" w:hAnsi="Times New Roman"/>
                <w:sz w:val="24"/>
                <w:szCs w:val="24"/>
              </w:rPr>
              <w:t>6</w:t>
            </w:r>
            <w:r w:rsidR="002278A7" w:rsidRPr="0058354B">
              <w:rPr>
                <w:rFonts w:ascii="Times New Roman" w:hAnsi="Times New Roman"/>
                <w:sz w:val="24"/>
                <w:szCs w:val="24"/>
              </w:rPr>
              <w:t>, 8.</w:t>
            </w:r>
            <w:r w:rsidRPr="0058354B">
              <w:rPr>
                <w:rFonts w:ascii="Times New Roman" w:hAnsi="Times New Roman"/>
                <w:sz w:val="24"/>
                <w:szCs w:val="24"/>
              </w:rPr>
              <w:t>7, 8.13 – 8</w:t>
            </w:r>
            <w:r w:rsidR="0058354B" w:rsidRPr="0058354B">
              <w:rPr>
                <w:rFonts w:ascii="Times New Roman" w:hAnsi="Times New Roman"/>
                <w:sz w:val="24"/>
                <w:szCs w:val="24"/>
              </w:rPr>
              <w:t>.</w:t>
            </w:r>
            <w:r w:rsidRPr="0058354B">
              <w:rPr>
                <w:rFonts w:ascii="Times New Roman" w:hAnsi="Times New Roman"/>
                <w:sz w:val="24"/>
                <w:szCs w:val="24"/>
              </w:rPr>
              <w:t>16</w:t>
            </w:r>
          </w:p>
        </w:tc>
        <w:tc>
          <w:tcPr>
            <w:tcW w:w="2552" w:type="dxa"/>
            <w:shd w:val="clear" w:color="auto" w:fill="auto"/>
          </w:tcPr>
          <w:p w14:paraId="0646A69F" w14:textId="77777777" w:rsidR="0001002E" w:rsidRPr="00D63B99" w:rsidRDefault="0001002E" w:rsidP="00D0566F">
            <w:pPr>
              <w:widowControl w:val="0"/>
              <w:spacing w:after="0" w:line="240" w:lineRule="auto"/>
              <w:jc w:val="both"/>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14:paraId="5F72C726" w14:textId="77777777" w:rsidR="0001002E" w:rsidRPr="00D63B99" w:rsidRDefault="0001002E" w:rsidP="00D0566F">
            <w:pPr>
              <w:widowControl w:val="0"/>
              <w:spacing w:after="0" w:line="240" w:lineRule="auto"/>
              <w:jc w:val="both"/>
              <w:rPr>
                <w:rFonts w:ascii="Times New Roman" w:hAnsi="Times New Roman"/>
                <w:sz w:val="24"/>
                <w:szCs w:val="24"/>
              </w:rPr>
            </w:pPr>
          </w:p>
          <w:p w14:paraId="514EEF25" w14:textId="77777777" w:rsidR="0001002E" w:rsidRDefault="0001002E" w:rsidP="00D0566F">
            <w:pPr>
              <w:widowControl w:val="0"/>
              <w:spacing w:after="0" w:line="240" w:lineRule="auto"/>
              <w:jc w:val="both"/>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14:paraId="5C393F53" w14:textId="77777777" w:rsidR="007D5C89" w:rsidRPr="00D63B99" w:rsidRDefault="007D5C89" w:rsidP="00D0566F">
            <w:pPr>
              <w:widowControl w:val="0"/>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Реализация системного подхода при создании АСЗИ</w:t>
            </w:r>
          </w:p>
        </w:tc>
      </w:tr>
      <w:tr w:rsidR="00D63B99" w:rsidRPr="00D63B99" w14:paraId="2CCAF3F9" w14:textId="77777777" w:rsidTr="009665BD">
        <w:tc>
          <w:tcPr>
            <w:tcW w:w="2411" w:type="dxa"/>
            <w:shd w:val="clear" w:color="auto" w:fill="auto"/>
            <w:vAlign w:val="center"/>
          </w:tcPr>
          <w:p w14:paraId="60E1C720" w14:textId="77777777" w:rsidR="00374B5A" w:rsidRPr="00D67874" w:rsidRDefault="00374B5A" w:rsidP="00D0566F">
            <w:pPr>
              <w:spacing w:after="0" w:line="240" w:lineRule="auto"/>
              <w:jc w:val="both"/>
              <w:rPr>
                <w:rFonts w:ascii="Times New Roman" w:eastAsia="Times New Roman" w:hAnsi="Times New Roman"/>
                <w:sz w:val="24"/>
                <w:szCs w:val="24"/>
              </w:rPr>
            </w:pPr>
            <w:r w:rsidRPr="00D67874">
              <w:rPr>
                <w:rFonts w:ascii="Times New Roman" w:eastAsia="Times New Roman" w:hAnsi="Times New Roman"/>
                <w:sz w:val="24"/>
                <w:szCs w:val="24"/>
              </w:rPr>
              <w:t>Инфраструктурные решения и новые вызовы безопасности экономических информационных систем</w:t>
            </w:r>
          </w:p>
          <w:p w14:paraId="50A10811" w14:textId="77777777" w:rsidR="0001002E" w:rsidRPr="00D63B99" w:rsidRDefault="0001002E" w:rsidP="00D0566F">
            <w:pPr>
              <w:widowControl w:val="0"/>
              <w:snapToGrid w:val="0"/>
              <w:spacing w:after="0" w:line="240" w:lineRule="auto"/>
              <w:jc w:val="both"/>
              <w:rPr>
                <w:rFonts w:ascii="Times New Roman" w:eastAsia="Times New Roman" w:hAnsi="Times New Roman"/>
                <w:sz w:val="24"/>
                <w:szCs w:val="24"/>
                <w:lang w:eastAsia="ar-SA"/>
              </w:rPr>
            </w:pPr>
          </w:p>
        </w:tc>
        <w:tc>
          <w:tcPr>
            <w:tcW w:w="5386" w:type="dxa"/>
            <w:shd w:val="clear" w:color="auto" w:fill="auto"/>
            <w:vAlign w:val="center"/>
          </w:tcPr>
          <w:p w14:paraId="622680DD" w14:textId="77777777" w:rsidR="000702DE" w:rsidRPr="0058354B" w:rsidRDefault="000702DE" w:rsidP="00D0566F">
            <w:pPr>
              <w:widowControl w:val="0"/>
              <w:spacing w:after="0" w:line="240" w:lineRule="auto"/>
              <w:jc w:val="both"/>
              <w:rPr>
                <w:rFonts w:ascii="Times New Roman" w:eastAsia="Times New Roman" w:hAnsi="Times New Roman"/>
                <w:sz w:val="24"/>
                <w:szCs w:val="24"/>
                <w:lang w:eastAsia="ru-RU"/>
              </w:rPr>
            </w:pPr>
            <w:r w:rsidRPr="0058354B">
              <w:rPr>
                <w:rFonts w:ascii="Times New Roman" w:eastAsia="Times New Roman" w:hAnsi="Times New Roman"/>
                <w:sz w:val="24"/>
                <w:szCs w:val="24"/>
                <w:lang w:eastAsia="ru-RU"/>
              </w:rPr>
              <w:t xml:space="preserve">Задачи и средства защиты информации «жёсткого периметра» телекоммуникационной системы (ТКС) АСЗИ. </w:t>
            </w:r>
            <w:r w:rsidR="00F06C94" w:rsidRPr="0058354B">
              <w:rPr>
                <w:rFonts w:ascii="Times New Roman" w:eastAsia="Times New Roman" w:hAnsi="Times New Roman"/>
                <w:sz w:val="24"/>
                <w:szCs w:val="24"/>
                <w:lang w:eastAsia="ru-RU"/>
              </w:rPr>
              <w:t xml:space="preserve">Задачи и средства обнаружения и противодействия компьютерным атакам в АСЗИ с распределённой в сети обработкой информации. </w:t>
            </w:r>
            <w:r w:rsidRPr="0058354B">
              <w:rPr>
                <w:rFonts w:ascii="Times New Roman" w:eastAsia="Times New Roman" w:hAnsi="Times New Roman"/>
                <w:sz w:val="24"/>
                <w:szCs w:val="24"/>
                <w:lang w:eastAsia="ru-RU"/>
              </w:rPr>
              <w:t>Проблемы и решения по обеспечению ИБ в условиях виртуализации систем и средств ИТ-инфраструктуры АСЗИ. Сегментирование защищаемых ресурсов АСЗИ по признаку безопасности.</w:t>
            </w:r>
          </w:p>
          <w:p w14:paraId="7A2A95CB" w14:textId="77777777" w:rsidR="0001002E" w:rsidRPr="0058354B" w:rsidRDefault="0001002E" w:rsidP="00D0566F">
            <w:pPr>
              <w:widowControl w:val="0"/>
              <w:spacing w:after="0" w:line="240" w:lineRule="auto"/>
              <w:jc w:val="both"/>
              <w:rPr>
                <w:rFonts w:ascii="Times New Roman" w:eastAsia="Times New Roman" w:hAnsi="Times New Roman"/>
                <w:spacing w:val="-2"/>
                <w:sz w:val="24"/>
                <w:szCs w:val="24"/>
              </w:rPr>
            </w:pPr>
          </w:p>
          <w:p w14:paraId="4EC18215" w14:textId="77777777" w:rsidR="0001002E" w:rsidRPr="0058354B" w:rsidRDefault="0001002E" w:rsidP="00D0566F">
            <w:pPr>
              <w:widowControl w:val="0"/>
              <w:spacing w:after="0" w:line="240" w:lineRule="auto"/>
              <w:jc w:val="both"/>
              <w:rPr>
                <w:rFonts w:ascii="Times New Roman" w:eastAsia="Times New Roman" w:hAnsi="Times New Roman"/>
                <w:spacing w:val="-2"/>
                <w:sz w:val="24"/>
                <w:szCs w:val="24"/>
              </w:rPr>
            </w:pPr>
            <w:r w:rsidRPr="0058354B">
              <w:rPr>
                <w:rFonts w:ascii="Times New Roman" w:eastAsia="Times New Roman" w:hAnsi="Times New Roman"/>
                <w:spacing w:val="-2"/>
                <w:sz w:val="24"/>
                <w:szCs w:val="24"/>
              </w:rPr>
              <w:t>Источники:</w:t>
            </w:r>
          </w:p>
          <w:p w14:paraId="70A84AD9" w14:textId="77777777" w:rsidR="0001002E" w:rsidRPr="0058354B" w:rsidRDefault="000873CC" w:rsidP="00D0566F">
            <w:pPr>
              <w:widowControl w:val="0"/>
              <w:snapToGrid w:val="0"/>
              <w:spacing w:after="0" w:line="240" w:lineRule="auto"/>
              <w:jc w:val="both"/>
              <w:rPr>
                <w:rFonts w:ascii="Times New Roman" w:hAnsi="Times New Roman"/>
                <w:sz w:val="24"/>
                <w:szCs w:val="24"/>
              </w:rPr>
            </w:pPr>
            <w:r w:rsidRPr="0058354B">
              <w:rPr>
                <w:rFonts w:ascii="Times New Roman" w:hAnsi="Times New Roman"/>
                <w:sz w:val="24"/>
                <w:szCs w:val="24"/>
              </w:rPr>
              <w:t>8.1,</w:t>
            </w:r>
            <w:r w:rsidR="00DC6275" w:rsidRPr="0058354B">
              <w:rPr>
                <w:rFonts w:ascii="Times New Roman" w:hAnsi="Times New Roman"/>
                <w:sz w:val="24"/>
                <w:szCs w:val="24"/>
              </w:rPr>
              <w:t xml:space="preserve"> </w:t>
            </w:r>
            <w:r w:rsidRPr="0058354B">
              <w:rPr>
                <w:rFonts w:ascii="Times New Roman" w:hAnsi="Times New Roman"/>
                <w:sz w:val="24"/>
                <w:szCs w:val="24"/>
              </w:rPr>
              <w:t>8.</w:t>
            </w:r>
            <w:r w:rsidR="00DC6275" w:rsidRPr="0058354B">
              <w:rPr>
                <w:rFonts w:ascii="Times New Roman" w:hAnsi="Times New Roman"/>
                <w:sz w:val="24"/>
                <w:szCs w:val="24"/>
              </w:rPr>
              <w:t>5</w:t>
            </w:r>
            <w:r w:rsidRPr="0058354B">
              <w:rPr>
                <w:rFonts w:ascii="Times New Roman" w:hAnsi="Times New Roman"/>
                <w:sz w:val="24"/>
                <w:szCs w:val="24"/>
              </w:rPr>
              <w:t>,</w:t>
            </w:r>
            <w:r w:rsidR="00DC6275" w:rsidRPr="0058354B">
              <w:rPr>
                <w:rFonts w:ascii="Times New Roman" w:hAnsi="Times New Roman"/>
                <w:sz w:val="24"/>
                <w:szCs w:val="24"/>
              </w:rPr>
              <w:t xml:space="preserve"> </w:t>
            </w:r>
            <w:r w:rsidRPr="0058354B">
              <w:rPr>
                <w:rFonts w:ascii="Times New Roman" w:hAnsi="Times New Roman"/>
                <w:sz w:val="24"/>
                <w:szCs w:val="24"/>
              </w:rPr>
              <w:t>8.</w:t>
            </w:r>
            <w:r w:rsidR="00DC6275" w:rsidRPr="0058354B">
              <w:rPr>
                <w:rFonts w:ascii="Times New Roman" w:hAnsi="Times New Roman"/>
                <w:sz w:val="24"/>
                <w:szCs w:val="24"/>
              </w:rPr>
              <w:t>17 – 8.20</w:t>
            </w:r>
          </w:p>
          <w:p w14:paraId="034C6444" w14:textId="77777777" w:rsidR="00DF12B8" w:rsidRPr="0058354B" w:rsidRDefault="00DF12B8" w:rsidP="00D0566F">
            <w:pPr>
              <w:widowControl w:val="0"/>
              <w:snapToGrid w:val="0"/>
              <w:spacing w:after="0" w:line="240" w:lineRule="auto"/>
              <w:jc w:val="both"/>
              <w:rPr>
                <w:rFonts w:ascii="Times New Roman" w:eastAsia="Times New Roman" w:hAnsi="Times New Roman"/>
                <w:sz w:val="24"/>
                <w:szCs w:val="24"/>
                <w:lang w:eastAsia="ar-SA"/>
              </w:rPr>
            </w:pPr>
          </w:p>
        </w:tc>
        <w:tc>
          <w:tcPr>
            <w:tcW w:w="2552" w:type="dxa"/>
            <w:shd w:val="clear" w:color="auto" w:fill="auto"/>
          </w:tcPr>
          <w:p w14:paraId="24AF3AE1" w14:textId="77777777" w:rsidR="0001002E" w:rsidRPr="00D63B99" w:rsidRDefault="0001002E" w:rsidP="00D0566F">
            <w:pPr>
              <w:widowControl w:val="0"/>
              <w:spacing w:after="0" w:line="240" w:lineRule="auto"/>
              <w:jc w:val="both"/>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14:paraId="717289BA" w14:textId="77777777" w:rsidR="0001002E" w:rsidRPr="00D63B99" w:rsidRDefault="0001002E" w:rsidP="00D0566F">
            <w:pPr>
              <w:widowControl w:val="0"/>
              <w:spacing w:after="0" w:line="240" w:lineRule="auto"/>
              <w:jc w:val="both"/>
              <w:rPr>
                <w:rFonts w:ascii="Times New Roman" w:hAnsi="Times New Roman"/>
                <w:sz w:val="24"/>
                <w:szCs w:val="24"/>
              </w:rPr>
            </w:pPr>
          </w:p>
          <w:p w14:paraId="521A9A0F" w14:textId="77777777" w:rsidR="0001002E" w:rsidRDefault="0001002E" w:rsidP="00D0566F">
            <w:pPr>
              <w:widowControl w:val="0"/>
              <w:spacing w:after="0" w:line="240" w:lineRule="auto"/>
              <w:jc w:val="both"/>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14:paraId="61950418" w14:textId="77777777" w:rsidR="007D5C89" w:rsidRPr="00D63B99" w:rsidRDefault="007D5C89" w:rsidP="00D0566F">
            <w:pPr>
              <w:widowControl w:val="0"/>
              <w:spacing w:after="0" w:line="240" w:lineRule="auto"/>
              <w:jc w:val="both"/>
              <w:rPr>
                <w:rFonts w:ascii="Times New Roman" w:hAnsi="Times New Roman"/>
                <w:sz w:val="24"/>
                <w:szCs w:val="24"/>
              </w:rPr>
            </w:pPr>
            <w:r>
              <w:rPr>
                <w:rFonts w:ascii="Times New Roman" w:eastAsia="Times New Roman" w:hAnsi="Times New Roman"/>
                <w:sz w:val="24"/>
                <w:szCs w:val="24"/>
                <w:lang w:eastAsia="ar-SA"/>
              </w:rPr>
              <w:t xml:space="preserve">Новые требования и </w:t>
            </w:r>
            <w:r w:rsidR="00DF12B8">
              <w:rPr>
                <w:rFonts w:ascii="Times New Roman" w:eastAsia="Times New Roman" w:hAnsi="Times New Roman"/>
                <w:sz w:val="24"/>
                <w:szCs w:val="24"/>
                <w:lang w:eastAsia="ar-SA"/>
              </w:rPr>
              <w:t>подходы</w:t>
            </w:r>
            <w:r>
              <w:rPr>
                <w:rFonts w:ascii="Times New Roman" w:eastAsia="Times New Roman" w:hAnsi="Times New Roman"/>
                <w:sz w:val="24"/>
                <w:szCs w:val="24"/>
                <w:lang w:eastAsia="ar-SA"/>
              </w:rPr>
              <w:t xml:space="preserve"> по</w:t>
            </w:r>
            <w:r w:rsidR="00DF12B8">
              <w:rPr>
                <w:rFonts w:ascii="Times New Roman" w:eastAsia="Times New Roman" w:hAnsi="Times New Roman"/>
                <w:sz w:val="24"/>
                <w:szCs w:val="24"/>
                <w:lang w:eastAsia="ar-SA"/>
              </w:rPr>
              <w:t xml:space="preserve"> обеспечению </w:t>
            </w:r>
            <w:r>
              <w:rPr>
                <w:rFonts w:ascii="Times New Roman" w:eastAsia="Times New Roman" w:hAnsi="Times New Roman"/>
                <w:sz w:val="24"/>
                <w:szCs w:val="24"/>
                <w:lang w:eastAsia="ar-SA"/>
              </w:rPr>
              <w:t xml:space="preserve"> информационной безопасности при использовании современных </w:t>
            </w:r>
            <w:r w:rsidR="00DF12B8">
              <w:rPr>
                <w:rFonts w:ascii="Times New Roman" w:eastAsia="Times New Roman" w:hAnsi="Times New Roman"/>
                <w:sz w:val="24"/>
                <w:szCs w:val="24"/>
                <w:lang w:eastAsia="ar-SA"/>
              </w:rPr>
              <w:t xml:space="preserve">инфраструктур АСЗИ </w:t>
            </w:r>
          </w:p>
        </w:tc>
      </w:tr>
    </w:tbl>
    <w:p w14:paraId="00FE567A" w14:textId="77777777" w:rsidR="009665BD" w:rsidRPr="00D63B99" w:rsidRDefault="009665BD" w:rsidP="00D0566F">
      <w:pPr>
        <w:tabs>
          <w:tab w:val="left" w:pos="709"/>
          <w:tab w:val="left" w:pos="993"/>
        </w:tabs>
        <w:spacing w:after="0" w:line="276" w:lineRule="auto"/>
        <w:jc w:val="both"/>
        <w:rPr>
          <w:rFonts w:ascii="Times New Roman" w:eastAsia="Times New Roman" w:hAnsi="Times New Roman"/>
          <w:bCs/>
          <w:sz w:val="28"/>
          <w:szCs w:val="28"/>
        </w:rPr>
      </w:pPr>
    </w:p>
    <w:p w14:paraId="38483095" w14:textId="77777777" w:rsidR="009665BD" w:rsidRPr="0049697E" w:rsidRDefault="009665BD" w:rsidP="00D0566F">
      <w:pPr>
        <w:pStyle w:val="2"/>
        <w:jc w:val="both"/>
        <w:rPr>
          <w:rFonts w:ascii="Times New Roman" w:hAnsi="Times New Roman"/>
          <w:i w:val="0"/>
        </w:rPr>
      </w:pPr>
      <w:bookmarkStart w:id="13" w:name="_Toc429412842"/>
      <w:bookmarkStart w:id="14" w:name="_Toc524471173"/>
      <w:bookmarkStart w:id="15" w:name="_Toc72164616"/>
      <w:r w:rsidRPr="0049697E">
        <w:rPr>
          <w:rFonts w:ascii="Times New Roman" w:hAnsi="Times New Roman"/>
          <w:i w:val="0"/>
        </w:rPr>
        <w:t xml:space="preserve">6. </w:t>
      </w:r>
      <w:bookmarkEnd w:id="13"/>
      <w:bookmarkEnd w:id="14"/>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15"/>
    </w:p>
    <w:p w14:paraId="447C88B1" w14:textId="77777777" w:rsidR="009D66E7" w:rsidRPr="00385BAD" w:rsidRDefault="009665BD" w:rsidP="00D0566F">
      <w:pPr>
        <w:pStyle w:val="2"/>
        <w:jc w:val="both"/>
        <w:rPr>
          <w:rFonts w:ascii="Times New Roman" w:hAnsi="Times New Roman"/>
          <w:bCs w:val="0"/>
          <w:i w:val="0"/>
          <w:iCs w:val="0"/>
          <w:lang w:eastAsia="ru-RU"/>
        </w:rPr>
      </w:pPr>
      <w:bookmarkStart w:id="16" w:name="_Toc449537779"/>
      <w:bookmarkStart w:id="17" w:name="_Toc524471174"/>
      <w:bookmarkStart w:id="18" w:name="_Toc72164617"/>
      <w:r w:rsidRPr="00385BAD">
        <w:rPr>
          <w:rFonts w:ascii="Times New Roman" w:hAnsi="Times New Roman"/>
          <w:i w:val="0"/>
        </w:rPr>
        <w:t xml:space="preserve">6.1. </w:t>
      </w:r>
      <w:bookmarkEnd w:id="16"/>
      <w:bookmarkEnd w:id="17"/>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19" w:name="_Toc449537780"/>
      <w:bookmarkEnd w:id="18"/>
    </w:p>
    <w:p w14:paraId="7894B4F4" w14:textId="77777777" w:rsidR="00947C1D"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071D88">
        <w:rPr>
          <w:rFonts w:ascii="Times New Roman" w:eastAsia="Times New Roman" w:hAnsi="Times New Roman"/>
          <w:bCs/>
          <w:sz w:val="24"/>
          <w:szCs w:val="24"/>
        </w:rPr>
        <w:t>Таблица 5</w:t>
      </w:r>
    </w:p>
    <w:tbl>
      <w:tblPr>
        <w:tblW w:w="99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424"/>
      </w:tblGrid>
      <w:tr w:rsidR="009665BD" w:rsidRPr="00385BAD" w14:paraId="208A8548" w14:textId="77777777" w:rsidTr="00071D88">
        <w:trPr>
          <w:tblHeader/>
        </w:trPr>
        <w:tc>
          <w:tcPr>
            <w:tcW w:w="2410" w:type="dxa"/>
            <w:shd w:val="clear" w:color="auto" w:fill="auto"/>
            <w:vAlign w:val="center"/>
          </w:tcPr>
          <w:p w14:paraId="7BEEFFDB" w14:textId="77777777" w:rsidR="009665BD" w:rsidRPr="00385BAD" w:rsidRDefault="009665BD" w:rsidP="00D0566F">
            <w:pPr>
              <w:spacing w:after="0" w:line="240" w:lineRule="auto"/>
              <w:jc w:val="both"/>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119" w:type="dxa"/>
            <w:shd w:val="clear" w:color="auto" w:fill="auto"/>
          </w:tcPr>
          <w:p w14:paraId="1ADA6148" w14:textId="77777777" w:rsidR="009665BD" w:rsidRPr="00385BAD" w:rsidRDefault="009665BD" w:rsidP="008B5FDB">
            <w:pPr>
              <w:spacing w:after="0" w:line="240" w:lineRule="auto"/>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4424" w:type="dxa"/>
            <w:shd w:val="clear" w:color="auto" w:fill="auto"/>
            <w:vAlign w:val="center"/>
          </w:tcPr>
          <w:p w14:paraId="46D2D036" w14:textId="77777777" w:rsidR="009665BD" w:rsidRPr="00385BAD" w:rsidRDefault="009665BD" w:rsidP="008B5FDB">
            <w:pPr>
              <w:spacing w:after="0" w:line="240" w:lineRule="auto"/>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01002E" w:rsidRPr="00385BAD" w14:paraId="3F918871" w14:textId="77777777" w:rsidTr="00071D88">
        <w:tc>
          <w:tcPr>
            <w:tcW w:w="2410" w:type="dxa"/>
            <w:vAlign w:val="center"/>
          </w:tcPr>
          <w:p w14:paraId="7D27D094" w14:textId="77777777" w:rsidR="00F3462A" w:rsidRPr="00D67874" w:rsidRDefault="00F3462A" w:rsidP="00D0566F">
            <w:pPr>
              <w:spacing w:after="0" w:line="240" w:lineRule="auto"/>
              <w:jc w:val="both"/>
              <w:rPr>
                <w:rFonts w:ascii="Times New Roman" w:eastAsia="Times New Roman" w:hAnsi="Times New Roman"/>
                <w:sz w:val="24"/>
                <w:szCs w:val="24"/>
              </w:rPr>
            </w:pPr>
            <w:r w:rsidRPr="00D67874">
              <w:rPr>
                <w:rFonts w:ascii="Times New Roman" w:eastAsia="Times New Roman" w:hAnsi="Times New Roman"/>
                <w:sz w:val="24"/>
                <w:szCs w:val="24"/>
              </w:rPr>
              <w:t xml:space="preserve">Информация и экономические информационные системы </w:t>
            </w:r>
          </w:p>
          <w:p w14:paraId="7B79AB28" w14:textId="77777777" w:rsidR="0001002E" w:rsidRPr="00D63B99" w:rsidRDefault="0001002E" w:rsidP="00D0566F">
            <w:pPr>
              <w:spacing w:after="0" w:line="240" w:lineRule="auto"/>
              <w:jc w:val="both"/>
              <w:rPr>
                <w:rFonts w:ascii="Times New Roman" w:eastAsia="Times New Roman" w:hAnsi="Times New Roman"/>
                <w:sz w:val="24"/>
                <w:szCs w:val="24"/>
                <w:lang w:eastAsia="ar-SA"/>
              </w:rPr>
            </w:pPr>
          </w:p>
        </w:tc>
        <w:tc>
          <w:tcPr>
            <w:tcW w:w="3119" w:type="dxa"/>
          </w:tcPr>
          <w:p w14:paraId="1EA8FA1D" w14:textId="77777777" w:rsidR="0001002E" w:rsidRDefault="00D7738E" w:rsidP="00D0566F">
            <w:pPr>
              <w:spacing w:after="0" w:line="216" w:lineRule="auto"/>
              <w:jc w:val="both"/>
              <w:rPr>
                <w:rFonts w:ascii="Times New Roman" w:eastAsia="Times New Roman" w:hAnsi="Times New Roman"/>
                <w:sz w:val="24"/>
                <w:szCs w:val="24"/>
              </w:rPr>
            </w:pPr>
            <w:r w:rsidRPr="00D7738E">
              <w:rPr>
                <w:rFonts w:ascii="Times New Roman" w:eastAsia="Times New Roman" w:hAnsi="Times New Roman"/>
                <w:sz w:val="24"/>
                <w:szCs w:val="24"/>
              </w:rPr>
              <w:t xml:space="preserve">Перспективы </w:t>
            </w:r>
            <w:r>
              <w:rPr>
                <w:rFonts w:ascii="Times New Roman" w:eastAsia="Times New Roman" w:hAnsi="Times New Roman"/>
                <w:sz w:val="24"/>
                <w:szCs w:val="24"/>
              </w:rPr>
              <w:t>развития экономических систем в современном информационном обществе, роль и значимость фактора информационной безопасности</w:t>
            </w:r>
            <w:r w:rsidR="00526B7C">
              <w:rPr>
                <w:rFonts w:ascii="Times New Roman" w:eastAsia="Times New Roman" w:hAnsi="Times New Roman"/>
                <w:sz w:val="24"/>
                <w:szCs w:val="24"/>
              </w:rPr>
              <w:t>.</w:t>
            </w:r>
          </w:p>
          <w:p w14:paraId="538FEE6B" w14:textId="77777777" w:rsidR="00526B7C" w:rsidRPr="00C70863" w:rsidRDefault="00526B7C" w:rsidP="00D0566F">
            <w:pPr>
              <w:spacing w:after="0" w:line="216" w:lineRule="auto"/>
              <w:jc w:val="both"/>
              <w:rPr>
                <w:rFonts w:ascii="Times New Roman" w:eastAsia="Times New Roman" w:hAnsi="Times New Roman"/>
                <w:sz w:val="24"/>
                <w:szCs w:val="24"/>
                <w:highlight w:val="cyan"/>
              </w:rPr>
            </w:pPr>
          </w:p>
        </w:tc>
        <w:tc>
          <w:tcPr>
            <w:tcW w:w="4424" w:type="dxa"/>
          </w:tcPr>
          <w:p w14:paraId="53BA6E70"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322BAA49"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0308610"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709401F4"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91BEE4A" w14:textId="77777777" w:rsidR="0001002E" w:rsidRPr="00C70863" w:rsidRDefault="0001002E" w:rsidP="00D0566F">
            <w:pPr>
              <w:spacing w:after="0" w:line="240" w:lineRule="auto"/>
              <w:jc w:val="both"/>
              <w:rPr>
                <w:rFonts w:ascii="Times New Roman" w:eastAsia="Times New Roman" w:hAnsi="Times New Roman"/>
                <w:sz w:val="24"/>
                <w:szCs w:val="24"/>
                <w:highlight w:val="cyan"/>
              </w:rPr>
            </w:pPr>
            <w:r w:rsidRPr="00D7738E">
              <w:rPr>
                <w:rFonts w:ascii="Times New Roman" w:eastAsia="Times New Roman" w:hAnsi="Times New Roman"/>
                <w:sz w:val="24"/>
                <w:szCs w:val="24"/>
              </w:rPr>
              <w:t>- выполнение учебного задания</w:t>
            </w:r>
          </w:p>
        </w:tc>
      </w:tr>
      <w:tr w:rsidR="0001002E" w:rsidRPr="00385BAD" w14:paraId="2B04B2D9" w14:textId="77777777" w:rsidTr="00071D88">
        <w:tc>
          <w:tcPr>
            <w:tcW w:w="2410" w:type="dxa"/>
            <w:vAlign w:val="center"/>
          </w:tcPr>
          <w:p w14:paraId="4D2C1EC2" w14:textId="77777777" w:rsidR="0001002E" w:rsidRPr="00D63B99" w:rsidRDefault="00F3462A" w:rsidP="00D0566F">
            <w:pPr>
              <w:spacing w:after="0" w:line="240" w:lineRule="auto"/>
              <w:jc w:val="both"/>
              <w:rPr>
                <w:rFonts w:ascii="Times New Roman" w:eastAsia="Times New Roman" w:hAnsi="Times New Roman"/>
                <w:spacing w:val="-2"/>
                <w:sz w:val="24"/>
                <w:szCs w:val="24"/>
                <w:lang w:eastAsia="ru-RU"/>
              </w:rPr>
            </w:pPr>
            <w:r w:rsidRPr="00D67874">
              <w:rPr>
                <w:rFonts w:ascii="Times New Roman" w:eastAsia="Times New Roman" w:hAnsi="Times New Roman"/>
                <w:sz w:val="24"/>
                <w:szCs w:val="24"/>
              </w:rPr>
              <w:lastRenderedPageBreak/>
              <w:t>Концепция и требования к автоматизированным системам в защищённом исполнении</w:t>
            </w:r>
            <w:r>
              <w:rPr>
                <w:rFonts w:ascii="Times New Roman" w:eastAsia="Times New Roman" w:hAnsi="Times New Roman"/>
                <w:sz w:val="24"/>
                <w:szCs w:val="24"/>
              </w:rPr>
              <w:t xml:space="preserve"> (АСЗИ)</w:t>
            </w:r>
          </w:p>
        </w:tc>
        <w:tc>
          <w:tcPr>
            <w:tcW w:w="3119" w:type="dxa"/>
          </w:tcPr>
          <w:p w14:paraId="30A4CBCC" w14:textId="77777777" w:rsidR="00526B7C" w:rsidRDefault="00526B7C" w:rsidP="00D0566F">
            <w:pPr>
              <w:spacing w:after="0" w:line="240" w:lineRule="auto"/>
              <w:jc w:val="both"/>
              <w:rPr>
                <w:rFonts w:ascii="Times New Roman" w:eastAsia="Times New Roman" w:hAnsi="Times New Roman"/>
                <w:sz w:val="24"/>
                <w:szCs w:val="24"/>
              </w:rPr>
            </w:pPr>
          </w:p>
          <w:p w14:paraId="3D2B2A59" w14:textId="77777777" w:rsidR="00526B7C" w:rsidRDefault="00D7738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xml:space="preserve">Анализ </w:t>
            </w:r>
            <w:r>
              <w:rPr>
                <w:rFonts w:ascii="Times New Roman" w:eastAsia="Times New Roman" w:hAnsi="Times New Roman"/>
                <w:sz w:val="24"/>
                <w:szCs w:val="24"/>
              </w:rPr>
              <w:t>нормативной базы по созданию АСЗИ</w:t>
            </w:r>
            <w:r w:rsidR="006E5EE1">
              <w:rPr>
                <w:rFonts w:ascii="Times New Roman" w:eastAsia="Times New Roman" w:hAnsi="Times New Roman"/>
                <w:sz w:val="24"/>
                <w:szCs w:val="24"/>
              </w:rPr>
              <w:t>,</w:t>
            </w:r>
            <w:r>
              <w:rPr>
                <w:rFonts w:ascii="Times New Roman" w:eastAsia="Times New Roman" w:hAnsi="Times New Roman"/>
                <w:sz w:val="24"/>
                <w:szCs w:val="24"/>
              </w:rPr>
              <w:t xml:space="preserve"> </w:t>
            </w:r>
            <w:r w:rsidR="006E5EE1">
              <w:rPr>
                <w:rFonts w:ascii="Times New Roman" w:eastAsia="Times New Roman" w:hAnsi="Times New Roman"/>
                <w:sz w:val="24"/>
                <w:szCs w:val="24"/>
              </w:rPr>
              <w:t>основные направления её развития в на настоящем этапе информатизации</w:t>
            </w:r>
            <w:r w:rsidR="00526B7C">
              <w:rPr>
                <w:rFonts w:ascii="Times New Roman" w:eastAsia="Times New Roman" w:hAnsi="Times New Roman"/>
                <w:sz w:val="24"/>
                <w:szCs w:val="24"/>
              </w:rPr>
              <w:t>.</w:t>
            </w:r>
          </w:p>
          <w:p w14:paraId="3C047EFC" w14:textId="77777777" w:rsidR="0001002E" w:rsidRPr="00C70863" w:rsidRDefault="006E5EE1" w:rsidP="00D0566F">
            <w:pPr>
              <w:spacing w:after="0" w:line="240" w:lineRule="auto"/>
              <w:jc w:val="both"/>
              <w:rPr>
                <w:rFonts w:ascii="Times New Roman" w:eastAsia="Times New Roman" w:hAnsi="Times New Roman"/>
                <w:sz w:val="24"/>
                <w:szCs w:val="24"/>
                <w:highlight w:val="cyan"/>
              </w:rPr>
            </w:pPr>
            <w:r>
              <w:rPr>
                <w:rFonts w:ascii="Times New Roman" w:eastAsia="Times New Roman" w:hAnsi="Times New Roman"/>
                <w:sz w:val="24"/>
                <w:szCs w:val="24"/>
              </w:rPr>
              <w:t xml:space="preserve"> </w:t>
            </w:r>
          </w:p>
        </w:tc>
        <w:tc>
          <w:tcPr>
            <w:tcW w:w="4424" w:type="dxa"/>
          </w:tcPr>
          <w:p w14:paraId="13885D8B"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717968B9"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9B36922"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52D514CB"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538B889C"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01002E" w:rsidRPr="00385BAD" w14:paraId="37638392" w14:textId="77777777" w:rsidTr="00071D88">
        <w:tc>
          <w:tcPr>
            <w:tcW w:w="2410" w:type="dxa"/>
            <w:vAlign w:val="center"/>
          </w:tcPr>
          <w:p w14:paraId="6E4DF111" w14:textId="77777777" w:rsidR="0001002E" w:rsidRPr="00D63B99" w:rsidRDefault="00F3462A" w:rsidP="00D0566F">
            <w:pPr>
              <w:spacing w:before="120" w:after="120" w:line="240" w:lineRule="auto"/>
              <w:jc w:val="both"/>
              <w:rPr>
                <w:rFonts w:ascii="Times New Roman" w:eastAsia="Times New Roman" w:hAnsi="Times New Roman"/>
                <w:spacing w:val="-2"/>
                <w:sz w:val="24"/>
                <w:szCs w:val="24"/>
              </w:rPr>
            </w:pPr>
            <w:r w:rsidRPr="00D67874">
              <w:rPr>
                <w:rFonts w:ascii="Times New Roman" w:eastAsia="Times New Roman" w:hAnsi="Times New Roman"/>
                <w:sz w:val="24"/>
                <w:szCs w:val="24"/>
              </w:rPr>
              <w:t>Системы защиты в информационных системах</w:t>
            </w:r>
            <w:r>
              <w:rPr>
                <w:rFonts w:ascii="Times New Roman" w:hAnsi="Times New Roman"/>
                <w:sz w:val="28"/>
                <w:szCs w:val="28"/>
              </w:rPr>
              <w:t xml:space="preserve"> </w:t>
            </w:r>
            <w:r w:rsidRPr="00D63B99">
              <w:rPr>
                <w:rFonts w:ascii="Times New Roman" w:hAnsi="Times New Roman"/>
                <w:b/>
                <w:bCs/>
                <w:sz w:val="28"/>
                <w:szCs w:val="28"/>
                <w:lang w:eastAsia="ru-RU"/>
              </w:rPr>
              <w:t xml:space="preserve"> </w:t>
            </w:r>
          </w:p>
        </w:tc>
        <w:tc>
          <w:tcPr>
            <w:tcW w:w="3119" w:type="dxa"/>
          </w:tcPr>
          <w:p w14:paraId="3F2608E5" w14:textId="77777777" w:rsidR="00526B7C" w:rsidRDefault="00526B7C" w:rsidP="00D0566F">
            <w:pPr>
              <w:spacing w:after="0" w:line="240" w:lineRule="auto"/>
              <w:jc w:val="both"/>
              <w:rPr>
                <w:rFonts w:ascii="Times New Roman" w:eastAsia="Times New Roman" w:hAnsi="Times New Roman"/>
                <w:sz w:val="24"/>
                <w:szCs w:val="24"/>
              </w:rPr>
            </w:pPr>
          </w:p>
          <w:p w14:paraId="31300C70" w14:textId="77777777" w:rsidR="0001002E" w:rsidRDefault="006E5EE1" w:rsidP="00D056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Методы системного анализа в приложении создания АСЗИ, д</w:t>
            </w:r>
            <w:r w:rsidR="00526B7C">
              <w:rPr>
                <w:rFonts w:ascii="Times New Roman" w:eastAsia="Times New Roman" w:hAnsi="Times New Roman"/>
                <w:sz w:val="24"/>
                <w:szCs w:val="24"/>
              </w:rPr>
              <w:t>е</w:t>
            </w:r>
            <w:r>
              <w:rPr>
                <w:rFonts w:ascii="Times New Roman" w:eastAsia="Times New Roman" w:hAnsi="Times New Roman"/>
                <w:sz w:val="24"/>
                <w:szCs w:val="24"/>
              </w:rPr>
              <w:t>скр</w:t>
            </w:r>
            <w:r w:rsidR="00526B7C">
              <w:rPr>
                <w:rFonts w:ascii="Times New Roman" w:eastAsia="Times New Roman" w:hAnsi="Times New Roman"/>
                <w:sz w:val="24"/>
                <w:szCs w:val="24"/>
              </w:rPr>
              <w:t>и</w:t>
            </w:r>
            <w:r>
              <w:rPr>
                <w:rFonts w:ascii="Times New Roman" w:eastAsia="Times New Roman" w:hAnsi="Times New Roman"/>
                <w:sz w:val="24"/>
                <w:szCs w:val="24"/>
              </w:rPr>
              <w:t>птивные и</w:t>
            </w:r>
            <w:r w:rsidR="00526B7C">
              <w:rPr>
                <w:rFonts w:ascii="Times New Roman" w:eastAsia="Times New Roman" w:hAnsi="Times New Roman"/>
                <w:sz w:val="24"/>
                <w:szCs w:val="24"/>
              </w:rPr>
              <w:t xml:space="preserve"> конструктивные задачи при проектировании и модернизации АСЗИ.</w:t>
            </w:r>
          </w:p>
          <w:p w14:paraId="1B59F6F6" w14:textId="77777777" w:rsidR="00526B7C" w:rsidRPr="006E5EE1" w:rsidRDefault="00526B7C" w:rsidP="00D0566F">
            <w:pPr>
              <w:spacing w:after="0" w:line="240" w:lineRule="auto"/>
              <w:jc w:val="both"/>
              <w:rPr>
                <w:rFonts w:ascii="Times New Roman" w:eastAsia="Times New Roman" w:hAnsi="Times New Roman"/>
                <w:sz w:val="24"/>
                <w:szCs w:val="24"/>
              </w:rPr>
            </w:pPr>
          </w:p>
        </w:tc>
        <w:tc>
          <w:tcPr>
            <w:tcW w:w="4424" w:type="dxa"/>
          </w:tcPr>
          <w:p w14:paraId="6563FFC6"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485848EA"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7DF207C1"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492073A5"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D015695"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01002E" w:rsidRPr="00385BAD" w14:paraId="6137AAB9" w14:textId="77777777" w:rsidTr="00071D88">
        <w:tc>
          <w:tcPr>
            <w:tcW w:w="2410" w:type="dxa"/>
            <w:vAlign w:val="center"/>
          </w:tcPr>
          <w:p w14:paraId="7FBB522D" w14:textId="77777777" w:rsidR="0001002E" w:rsidRPr="00D63B99" w:rsidRDefault="00F3462A" w:rsidP="00D0566F">
            <w:pPr>
              <w:spacing w:after="0" w:line="240" w:lineRule="auto"/>
              <w:jc w:val="both"/>
              <w:rPr>
                <w:rFonts w:ascii="Times New Roman" w:hAnsi="Times New Roman"/>
                <w:sz w:val="24"/>
                <w:szCs w:val="24"/>
              </w:rPr>
            </w:pPr>
            <w:r w:rsidRPr="00D67874">
              <w:rPr>
                <w:rFonts w:ascii="Times New Roman" w:eastAsia="Times New Roman" w:hAnsi="Times New Roman"/>
                <w:sz w:val="24"/>
                <w:szCs w:val="24"/>
              </w:rPr>
              <w:t>Инфраструктурные решения и новые вызовы безопасности экономических информационных систем</w:t>
            </w:r>
          </w:p>
        </w:tc>
        <w:tc>
          <w:tcPr>
            <w:tcW w:w="3119" w:type="dxa"/>
          </w:tcPr>
          <w:p w14:paraId="504C75E4" w14:textId="77777777" w:rsidR="00526B7C" w:rsidRDefault="00526B7C" w:rsidP="00D0566F">
            <w:pPr>
              <w:spacing w:after="0" w:line="240" w:lineRule="auto"/>
              <w:jc w:val="both"/>
              <w:rPr>
                <w:rFonts w:ascii="Times New Roman" w:eastAsia="Times New Roman" w:hAnsi="Times New Roman"/>
                <w:sz w:val="24"/>
                <w:szCs w:val="24"/>
              </w:rPr>
            </w:pPr>
          </w:p>
          <w:p w14:paraId="20539B40" w14:textId="77777777" w:rsidR="0001002E" w:rsidRPr="00C70863" w:rsidRDefault="00526B7C" w:rsidP="00D0566F">
            <w:pPr>
              <w:spacing w:after="0" w:line="240" w:lineRule="auto"/>
              <w:jc w:val="both"/>
              <w:rPr>
                <w:rFonts w:ascii="Times New Roman" w:eastAsia="Times New Roman" w:hAnsi="Times New Roman"/>
                <w:sz w:val="24"/>
                <w:szCs w:val="24"/>
                <w:highlight w:val="cyan"/>
              </w:rPr>
            </w:pPr>
            <w:r w:rsidRPr="00526B7C">
              <w:rPr>
                <w:rFonts w:ascii="Times New Roman" w:eastAsia="Times New Roman" w:hAnsi="Times New Roman"/>
                <w:sz w:val="24"/>
                <w:szCs w:val="24"/>
              </w:rPr>
              <w:t>Проблемы создания АСЗИ</w:t>
            </w:r>
            <w:r>
              <w:rPr>
                <w:rFonts w:ascii="Times New Roman" w:eastAsia="Times New Roman" w:hAnsi="Times New Roman"/>
                <w:sz w:val="24"/>
                <w:szCs w:val="24"/>
              </w:rPr>
              <w:t xml:space="preserve"> экономических экосистем на базе цифровых платформ.</w:t>
            </w:r>
          </w:p>
        </w:tc>
        <w:tc>
          <w:tcPr>
            <w:tcW w:w="4424" w:type="dxa"/>
          </w:tcPr>
          <w:p w14:paraId="42779D8C"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01E3DFA7"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1E07AA57"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271E8694"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591DA45F" w14:textId="77777777" w:rsidR="0001002E" w:rsidRPr="00D7738E" w:rsidRDefault="0001002E" w:rsidP="00D0566F">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bl>
    <w:p w14:paraId="2F9D6FB9" w14:textId="77777777" w:rsidR="009665BD" w:rsidRDefault="009665BD" w:rsidP="00D0566F">
      <w:pPr>
        <w:spacing w:after="0" w:line="240" w:lineRule="auto"/>
        <w:jc w:val="both"/>
        <w:rPr>
          <w:rFonts w:ascii="Times New Roman" w:eastAsia="Times New Roman" w:hAnsi="Times New Roman"/>
          <w:b/>
          <w:sz w:val="32"/>
          <w:szCs w:val="32"/>
        </w:rPr>
      </w:pPr>
    </w:p>
    <w:p w14:paraId="6A05705F" w14:textId="77777777" w:rsidR="00816DB6" w:rsidRDefault="009665BD" w:rsidP="00D0566F">
      <w:pPr>
        <w:pStyle w:val="2"/>
        <w:jc w:val="both"/>
        <w:rPr>
          <w:rFonts w:ascii="Times New Roman" w:hAnsi="Times New Roman"/>
          <w:bCs w:val="0"/>
          <w:i w:val="0"/>
          <w:iCs w:val="0"/>
          <w:lang w:eastAsia="ru-RU"/>
        </w:rPr>
      </w:pPr>
      <w:bookmarkStart w:id="20" w:name="_Toc524471175"/>
      <w:bookmarkStart w:id="21" w:name="_Toc72164618"/>
      <w:bookmarkEnd w:id="19"/>
      <w:r w:rsidRPr="00385BAD">
        <w:rPr>
          <w:rFonts w:ascii="Times New Roman" w:hAnsi="Times New Roman"/>
          <w:i w:val="0"/>
        </w:rPr>
        <w:t xml:space="preserve">6.2. </w:t>
      </w:r>
      <w:bookmarkEnd w:id="20"/>
      <w:r w:rsidRPr="00D63B99">
        <w:rPr>
          <w:rFonts w:ascii="Times New Roman" w:hAnsi="Times New Roman"/>
          <w:bCs w:val="0"/>
          <w:i w:val="0"/>
          <w:iCs w:val="0"/>
          <w:lang w:eastAsia="ru-RU"/>
        </w:rPr>
        <w:t>Перечень вопросов, заданий, тем для подготовки к текущему контролю</w:t>
      </w:r>
      <w:bookmarkEnd w:id="21"/>
      <w:r w:rsidRPr="00D63B99">
        <w:rPr>
          <w:rFonts w:ascii="Times New Roman" w:hAnsi="Times New Roman"/>
          <w:bCs w:val="0"/>
          <w:i w:val="0"/>
          <w:iCs w:val="0"/>
          <w:lang w:eastAsia="ru-RU"/>
        </w:rPr>
        <w:t xml:space="preserve"> </w:t>
      </w:r>
    </w:p>
    <w:p w14:paraId="6DB4CD04" w14:textId="77777777" w:rsidR="009665BD" w:rsidRPr="00011DE4" w:rsidRDefault="009665BD" w:rsidP="00027B5B">
      <w:pPr>
        <w:tabs>
          <w:tab w:val="left" w:pos="709"/>
          <w:tab w:val="left" w:pos="993"/>
        </w:tabs>
        <w:spacing w:before="240" w:line="288" w:lineRule="auto"/>
        <w:jc w:val="center"/>
        <w:outlineLvl w:val="0"/>
        <w:rPr>
          <w:rFonts w:ascii="Times New Roman" w:eastAsia="Times New Roman" w:hAnsi="Times New Roman"/>
          <w:b/>
          <w:i/>
          <w:sz w:val="28"/>
          <w:szCs w:val="28"/>
        </w:rPr>
      </w:pPr>
      <w:bookmarkStart w:id="22" w:name="_Toc72164619"/>
      <w:r w:rsidRPr="00011DE4">
        <w:rPr>
          <w:rFonts w:ascii="Times New Roman" w:eastAsia="Times New Roman" w:hAnsi="Times New Roman"/>
          <w:b/>
          <w:i/>
          <w:sz w:val="28"/>
          <w:szCs w:val="28"/>
        </w:rPr>
        <w:t>Основны</w:t>
      </w:r>
      <w:r w:rsidR="00BA36BC" w:rsidRPr="00011DE4">
        <w:rPr>
          <w:rFonts w:ascii="Times New Roman" w:eastAsia="Times New Roman" w:hAnsi="Times New Roman"/>
          <w:b/>
          <w:i/>
          <w:sz w:val="28"/>
          <w:szCs w:val="28"/>
        </w:rPr>
        <w:t>е формы текущего контроля</w:t>
      </w:r>
      <w:r w:rsidRPr="00011DE4">
        <w:rPr>
          <w:rFonts w:ascii="Times New Roman" w:eastAsia="Times New Roman" w:hAnsi="Times New Roman"/>
          <w:b/>
          <w:i/>
          <w:sz w:val="28"/>
          <w:szCs w:val="28"/>
        </w:rPr>
        <w:t>:</w:t>
      </w:r>
      <w:bookmarkEnd w:id="22"/>
    </w:p>
    <w:p w14:paraId="4C2A10DB"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участие в дискуссиях по проблемным темам дисциплины;</w:t>
      </w:r>
    </w:p>
    <w:p w14:paraId="04D58BE3"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выступление с докладом по проблемным темам дисциплины;</w:t>
      </w:r>
    </w:p>
    <w:p w14:paraId="0F642D47"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собеседование по теоретическим вопросам;</w:t>
      </w:r>
    </w:p>
    <w:p w14:paraId="1129BDE9" w14:textId="77777777" w:rsidR="009665BD"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 xml:space="preserve">выполнение аудиторных самостоятельных работ, </w:t>
      </w:r>
      <w:r w:rsidR="00CA4800" w:rsidRPr="00D63B99">
        <w:rPr>
          <w:rFonts w:ascii="Times New Roman" w:eastAsia="Times New Roman" w:hAnsi="Times New Roman"/>
          <w:bCs/>
          <w:iCs/>
          <w:sz w:val="28"/>
          <w:szCs w:val="28"/>
        </w:rPr>
        <w:t>письменных</w:t>
      </w:r>
      <w:r w:rsidRPr="00D63B99">
        <w:rPr>
          <w:rFonts w:ascii="Times New Roman" w:eastAsia="Times New Roman" w:hAnsi="Times New Roman"/>
          <w:bCs/>
          <w:iCs/>
          <w:sz w:val="28"/>
          <w:szCs w:val="28"/>
        </w:rPr>
        <w:t xml:space="preserve"> работ, обсуждение и анализ их результатов.</w:t>
      </w:r>
    </w:p>
    <w:p w14:paraId="09674134" w14:textId="77777777" w:rsidR="0045470D" w:rsidRPr="0045470D" w:rsidRDefault="0045470D" w:rsidP="0045470D">
      <w:pPr>
        <w:tabs>
          <w:tab w:val="left" w:pos="709"/>
          <w:tab w:val="left" w:pos="993"/>
        </w:tabs>
        <w:spacing w:before="240" w:line="288" w:lineRule="auto"/>
        <w:jc w:val="center"/>
        <w:outlineLvl w:val="0"/>
        <w:rPr>
          <w:rFonts w:ascii="Times New Roman" w:eastAsia="Times New Roman" w:hAnsi="Times New Roman"/>
          <w:b/>
          <w:i/>
          <w:sz w:val="28"/>
          <w:szCs w:val="28"/>
        </w:rPr>
      </w:pPr>
      <w:r w:rsidRPr="0045470D">
        <w:rPr>
          <w:rFonts w:ascii="Times New Roman" w:eastAsia="Times New Roman" w:hAnsi="Times New Roman"/>
          <w:b/>
          <w:i/>
          <w:sz w:val="28"/>
          <w:szCs w:val="28"/>
        </w:rPr>
        <w:t>Примерный перечень вопросов к контрольной работе</w:t>
      </w:r>
    </w:p>
    <w:p w14:paraId="593D2C26" w14:textId="77777777" w:rsidR="000A28AE" w:rsidRPr="000A28AE" w:rsidRDefault="000A28AE" w:rsidP="00071D88">
      <w:pPr>
        <w:pStyle w:val="af0"/>
        <w:numPr>
          <w:ilvl w:val="0"/>
          <w:numId w:val="49"/>
        </w:numPr>
        <w:tabs>
          <w:tab w:val="left" w:pos="993"/>
        </w:tabs>
        <w:spacing w:after="0"/>
        <w:ind w:left="0" w:firstLine="567"/>
        <w:jc w:val="both"/>
        <w:rPr>
          <w:rFonts w:ascii="Times New Roman" w:hAnsi="Times New Roman"/>
          <w:sz w:val="28"/>
          <w:szCs w:val="28"/>
        </w:rPr>
      </w:pPr>
      <w:r w:rsidRPr="000A28AE">
        <w:rPr>
          <w:rFonts w:ascii="Times New Roman" w:hAnsi="Times New Roman"/>
          <w:sz w:val="28"/>
          <w:szCs w:val="28"/>
        </w:rPr>
        <w:t>Информационное общество и его проецирование на финансово-экономическую деятельность.</w:t>
      </w:r>
    </w:p>
    <w:p w14:paraId="1AD399DB" w14:textId="77777777" w:rsidR="000A28AE" w:rsidRPr="000A28AE" w:rsidRDefault="000A28AE" w:rsidP="00071D88">
      <w:pPr>
        <w:pStyle w:val="af0"/>
        <w:numPr>
          <w:ilvl w:val="0"/>
          <w:numId w:val="49"/>
        </w:numPr>
        <w:tabs>
          <w:tab w:val="left" w:pos="993"/>
        </w:tabs>
        <w:spacing w:after="0"/>
        <w:ind w:left="0" w:firstLine="567"/>
        <w:jc w:val="both"/>
        <w:rPr>
          <w:rFonts w:ascii="Times New Roman" w:hAnsi="Times New Roman"/>
          <w:sz w:val="28"/>
          <w:szCs w:val="28"/>
        </w:rPr>
      </w:pPr>
      <w:r w:rsidRPr="000A28AE">
        <w:rPr>
          <w:rFonts w:ascii="Times New Roman" w:hAnsi="Times New Roman"/>
          <w:sz w:val="28"/>
          <w:szCs w:val="28"/>
        </w:rPr>
        <w:t>Раскрыть представление информационной безопасности как правового аспекта регулирования отношений доступа в информационном пространстве АИС.</w:t>
      </w:r>
    </w:p>
    <w:p w14:paraId="42C21730" w14:textId="77777777" w:rsidR="000A28AE" w:rsidRPr="000A28AE" w:rsidRDefault="000A28AE" w:rsidP="00071D88">
      <w:pPr>
        <w:pStyle w:val="af0"/>
        <w:numPr>
          <w:ilvl w:val="0"/>
          <w:numId w:val="49"/>
        </w:numPr>
        <w:tabs>
          <w:tab w:val="left" w:pos="993"/>
        </w:tabs>
        <w:spacing w:after="0"/>
        <w:ind w:left="0" w:firstLine="567"/>
        <w:jc w:val="both"/>
        <w:rPr>
          <w:rFonts w:ascii="Times New Roman" w:hAnsi="Times New Roman"/>
          <w:sz w:val="28"/>
          <w:szCs w:val="28"/>
        </w:rPr>
      </w:pPr>
      <w:r w:rsidRPr="000A28AE">
        <w:rPr>
          <w:rFonts w:ascii="Times New Roman" w:hAnsi="Times New Roman"/>
          <w:sz w:val="28"/>
          <w:szCs w:val="28"/>
        </w:rPr>
        <w:lastRenderedPageBreak/>
        <w:t>Автоматизированные информационные системы, место и значимость их в информационном обществе.</w:t>
      </w:r>
    </w:p>
    <w:p w14:paraId="2B0061DB" w14:textId="77777777" w:rsidR="000A28AE" w:rsidRPr="000A28AE" w:rsidRDefault="000A28AE" w:rsidP="00071D88">
      <w:pPr>
        <w:pStyle w:val="af0"/>
        <w:numPr>
          <w:ilvl w:val="0"/>
          <w:numId w:val="49"/>
        </w:numPr>
        <w:tabs>
          <w:tab w:val="left" w:pos="993"/>
        </w:tabs>
        <w:spacing w:after="0"/>
        <w:ind w:left="0" w:firstLine="567"/>
        <w:jc w:val="both"/>
        <w:rPr>
          <w:rFonts w:ascii="Times New Roman" w:hAnsi="Times New Roman"/>
          <w:sz w:val="28"/>
          <w:szCs w:val="28"/>
        </w:rPr>
      </w:pPr>
      <w:r w:rsidRPr="000A28AE">
        <w:rPr>
          <w:rFonts w:ascii="Times New Roman" w:hAnsi="Times New Roman"/>
          <w:sz w:val="28"/>
          <w:szCs w:val="28"/>
        </w:rPr>
        <w:t xml:space="preserve">Показать и обосновать различие сущностей угроз информации и информационных угроз. </w:t>
      </w:r>
    </w:p>
    <w:p w14:paraId="48B6EB18" w14:textId="5A1690A8" w:rsidR="000A28AE" w:rsidRPr="000A28AE" w:rsidRDefault="000A28AE" w:rsidP="00071D88">
      <w:pPr>
        <w:pStyle w:val="af0"/>
        <w:numPr>
          <w:ilvl w:val="0"/>
          <w:numId w:val="49"/>
        </w:numPr>
        <w:tabs>
          <w:tab w:val="left" w:pos="993"/>
        </w:tabs>
        <w:spacing w:after="0"/>
        <w:ind w:left="0" w:firstLine="567"/>
        <w:jc w:val="both"/>
        <w:rPr>
          <w:rFonts w:ascii="Times New Roman" w:hAnsi="Times New Roman"/>
          <w:sz w:val="28"/>
          <w:szCs w:val="28"/>
        </w:rPr>
      </w:pPr>
      <w:r w:rsidRPr="000A28AE">
        <w:rPr>
          <w:rFonts w:ascii="Times New Roman" w:hAnsi="Times New Roman"/>
          <w:sz w:val="28"/>
          <w:szCs w:val="28"/>
        </w:rPr>
        <w:t>Экономические информационные системы в отечественной и зарубежной практике применения и развития.</w:t>
      </w:r>
    </w:p>
    <w:p w14:paraId="2C65DE13" w14:textId="77777777" w:rsidR="000A28AE" w:rsidRPr="000A28AE" w:rsidRDefault="000A28AE" w:rsidP="00071D88">
      <w:pPr>
        <w:pStyle w:val="af0"/>
        <w:numPr>
          <w:ilvl w:val="0"/>
          <w:numId w:val="49"/>
        </w:numPr>
        <w:tabs>
          <w:tab w:val="left" w:pos="993"/>
        </w:tabs>
        <w:spacing w:after="0"/>
        <w:ind w:left="0" w:firstLine="567"/>
        <w:jc w:val="both"/>
        <w:rPr>
          <w:rFonts w:ascii="Times New Roman" w:hAnsi="Times New Roman"/>
          <w:sz w:val="28"/>
          <w:szCs w:val="28"/>
        </w:rPr>
      </w:pPr>
      <w:r w:rsidRPr="000A28AE">
        <w:rPr>
          <w:rFonts w:ascii="Times New Roman" w:hAnsi="Times New Roman"/>
          <w:sz w:val="28"/>
          <w:szCs w:val="28"/>
        </w:rPr>
        <w:t>Предложить схему работ по разработке модели угроз и модели нарушителя безопасности АИС.</w:t>
      </w:r>
    </w:p>
    <w:p w14:paraId="5B053706" w14:textId="77777777" w:rsidR="000A28AE" w:rsidRPr="000A28AE" w:rsidRDefault="000A28AE" w:rsidP="00071D88">
      <w:pPr>
        <w:pStyle w:val="af0"/>
        <w:numPr>
          <w:ilvl w:val="0"/>
          <w:numId w:val="49"/>
        </w:numPr>
        <w:tabs>
          <w:tab w:val="left" w:pos="993"/>
        </w:tabs>
        <w:spacing w:after="0"/>
        <w:ind w:left="0" w:firstLine="567"/>
        <w:jc w:val="both"/>
        <w:rPr>
          <w:rFonts w:ascii="Times New Roman" w:hAnsi="Times New Roman"/>
          <w:sz w:val="28"/>
          <w:szCs w:val="28"/>
        </w:rPr>
      </w:pPr>
      <w:r w:rsidRPr="000A28AE">
        <w:rPr>
          <w:rFonts w:ascii="Times New Roman" w:hAnsi="Times New Roman"/>
          <w:sz w:val="28"/>
          <w:szCs w:val="28"/>
        </w:rPr>
        <w:t>Классификация защищаемых автоматизированных систем и формирование требований по защите информации.</w:t>
      </w:r>
    </w:p>
    <w:p w14:paraId="721CBCE4" w14:textId="77777777" w:rsidR="000A28AE" w:rsidRPr="000A28AE" w:rsidRDefault="000A28AE" w:rsidP="00071D88">
      <w:pPr>
        <w:pStyle w:val="af0"/>
        <w:numPr>
          <w:ilvl w:val="0"/>
          <w:numId w:val="49"/>
        </w:numPr>
        <w:tabs>
          <w:tab w:val="left" w:pos="993"/>
        </w:tabs>
        <w:spacing w:after="0"/>
        <w:ind w:left="0" w:firstLine="567"/>
        <w:jc w:val="both"/>
        <w:rPr>
          <w:rFonts w:ascii="Times New Roman" w:hAnsi="Times New Roman"/>
          <w:sz w:val="28"/>
          <w:szCs w:val="28"/>
        </w:rPr>
      </w:pPr>
      <w:r w:rsidRPr="000A28AE">
        <w:rPr>
          <w:rFonts w:ascii="Times New Roman" w:hAnsi="Times New Roman"/>
          <w:sz w:val="28"/>
          <w:szCs w:val="28"/>
        </w:rPr>
        <w:t>Сформулировать понятия информационной безопасности и кибербезопасности, показать их общность и различие в практических приложениях.</w:t>
      </w:r>
    </w:p>
    <w:p w14:paraId="53875D41" w14:textId="77777777" w:rsidR="000A28AE" w:rsidRPr="000A28AE" w:rsidRDefault="000A28AE" w:rsidP="00071D88">
      <w:pPr>
        <w:pStyle w:val="af0"/>
        <w:numPr>
          <w:ilvl w:val="0"/>
          <w:numId w:val="49"/>
        </w:numPr>
        <w:tabs>
          <w:tab w:val="left" w:pos="993"/>
        </w:tabs>
        <w:spacing w:after="0"/>
        <w:ind w:left="0" w:firstLine="567"/>
        <w:jc w:val="both"/>
        <w:rPr>
          <w:rFonts w:ascii="Times New Roman" w:hAnsi="Times New Roman"/>
          <w:sz w:val="28"/>
          <w:szCs w:val="28"/>
        </w:rPr>
      </w:pPr>
      <w:r w:rsidRPr="000A28AE">
        <w:rPr>
          <w:rFonts w:ascii="Times New Roman" w:hAnsi="Times New Roman"/>
          <w:sz w:val="28"/>
          <w:szCs w:val="28"/>
        </w:rPr>
        <w:t>Этапы и порядок создания автоматизированных систем в защищённом исполнении.</w:t>
      </w:r>
    </w:p>
    <w:p w14:paraId="0B116C25" w14:textId="77777777" w:rsidR="000A28AE" w:rsidRPr="000A28AE" w:rsidRDefault="00D910B9" w:rsidP="00071D88">
      <w:pPr>
        <w:pStyle w:val="af0"/>
        <w:numPr>
          <w:ilvl w:val="0"/>
          <w:numId w:val="49"/>
        </w:numPr>
        <w:tabs>
          <w:tab w:val="left" w:pos="993"/>
        </w:tabs>
        <w:spacing w:after="0"/>
        <w:ind w:left="0" w:firstLine="567"/>
        <w:jc w:val="both"/>
        <w:rPr>
          <w:rFonts w:ascii="Times New Roman" w:hAnsi="Times New Roman"/>
          <w:sz w:val="28"/>
          <w:szCs w:val="28"/>
        </w:rPr>
      </w:pPr>
      <w:r>
        <w:rPr>
          <w:rFonts w:ascii="Times New Roman" w:hAnsi="Times New Roman"/>
          <w:sz w:val="28"/>
          <w:szCs w:val="28"/>
        </w:rPr>
        <w:t xml:space="preserve"> </w:t>
      </w:r>
      <w:r w:rsidR="000A28AE" w:rsidRPr="000A28AE">
        <w:rPr>
          <w:rFonts w:ascii="Times New Roman" w:hAnsi="Times New Roman"/>
          <w:sz w:val="28"/>
          <w:szCs w:val="28"/>
        </w:rPr>
        <w:t>Классифицировать и дать характеристику внешних нарушителей безопасности АИС и перечислить их возможности для организации атак.</w:t>
      </w:r>
    </w:p>
    <w:p w14:paraId="366E7FA3" w14:textId="77777777" w:rsidR="000A28AE" w:rsidRPr="000A28AE" w:rsidRDefault="00D910B9" w:rsidP="00071D88">
      <w:pPr>
        <w:pStyle w:val="af0"/>
        <w:numPr>
          <w:ilvl w:val="0"/>
          <w:numId w:val="49"/>
        </w:numPr>
        <w:tabs>
          <w:tab w:val="left" w:pos="993"/>
        </w:tabs>
        <w:spacing w:after="0"/>
        <w:ind w:left="0" w:firstLine="567"/>
        <w:jc w:val="both"/>
        <w:rPr>
          <w:rFonts w:ascii="Times New Roman" w:hAnsi="Times New Roman"/>
          <w:sz w:val="28"/>
          <w:szCs w:val="28"/>
        </w:rPr>
      </w:pPr>
      <w:r>
        <w:rPr>
          <w:rFonts w:ascii="Times New Roman" w:hAnsi="Times New Roman"/>
          <w:sz w:val="28"/>
          <w:szCs w:val="28"/>
        </w:rPr>
        <w:t xml:space="preserve"> </w:t>
      </w:r>
      <w:r w:rsidR="000A28AE" w:rsidRPr="000A28AE">
        <w:rPr>
          <w:rFonts w:ascii="Times New Roman" w:hAnsi="Times New Roman"/>
          <w:sz w:val="28"/>
          <w:szCs w:val="28"/>
        </w:rPr>
        <w:t>Системы (подсистемы) защиты информации (СЗИ) автоматизированных информационных систем.</w:t>
      </w:r>
    </w:p>
    <w:p w14:paraId="482372E5" w14:textId="7563E524" w:rsidR="000A28AE" w:rsidRDefault="00D910B9" w:rsidP="00071D88">
      <w:pPr>
        <w:pStyle w:val="af0"/>
        <w:numPr>
          <w:ilvl w:val="0"/>
          <w:numId w:val="49"/>
        </w:numPr>
        <w:tabs>
          <w:tab w:val="left" w:pos="993"/>
        </w:tabs>
        <w:spacing w:after="0"/>
        <w:ind w:left="0" w:firstLine="567"/>
        <w:jc w:val="both"/>
        <w:rPr>
          <w:rFonts w:ascii="Times New Roman" w:hAnsi="Times New Roman"/>
          <w:sz w:val="28"/>
          <w:szCs w:val="28"/>
        </w:rPr>
      </w:pPr>
      <w:r>
        <w:rPr>
          <w:rFonts w:ascii="Times New Roman" w:hAnsi="Times New Roman"/>
          <w:sz w:val="28"/>
          <w:szCs w:val="28"/>
        </w:rPr>
        <w:t xml:space="preserve"> </w:t>
      </w:r>
      <w:r w:rsidR="000A28AE" w:rsidRPr="000A28AE">
        <w:rPr>
          <w:rFonts w:ascii="Times New Roman" w:hAnsi="Times New Roman"/>
          <w:sz w:val="28"/>
          <w:szCs w:val="28"/>
        </w:rPr>
        <w:t>Предложить группирование внутренних нарушителей безопасности АИ</w:t>
      </w:r>
      <w:r w:rsidR="00071D88">
        <w:rPr>
          <w:rFonts w:ascii="Times New Roman" w:hAnsi="Times New Roman"/>
          <w:sz w:val="28"/>
          <w:szCs w:val="28"/>
        </w:rPr>
        <w:t xml:space="preserve">С и определить возможности </w:t>
      </w:r>
      <w:r w:rsidR="000A28AE" w:rsidRPr="000A28AE">
        <w:rPr>
          <w:rFonts w:ascii="Times New Roman" w:hAnsi="Times New Roman"/>
          <w:sz w:val="28"/>
          <w:szCs w:val="28"/>
        </w:rPr>
        <w:t>и значимость инсайдерских атак для бизнес-процессов.</w:t>
      </w:r>
    </w:p>
    <w:p w14:paraId="12FB9D80" w14:textId="77777777" w:rsidR="000A28AE" w:rsidRPr="00D910B9" w:rsidRDefault="000A28AE" w:rsidP="00D910B9">
      <w:pPr>
        <w:tabs>
          <w:tab w:val="left" w:pos="709"/>
          <w:tab w:val="left" w:pos="993"/>
        </w:tabs>
        <w:spacing w:before="240" w:line="288" w:lineRule="auto"/>
        <w:jc w:val="center"/>
        <w:outlineLvl w:val="0"/>
        <w:rPr>
          <w:rFonts w:ascii="Times New Roman" w:eastAsia="Times New Roman" w:hAnsi="Times New Roman"/>
          <w:b/>
          <w:i/>
          <w:sz w:val="28"/>
          <w:szCs w:val="28"/>
        </w:rPr>
      </w:pPr>
      <w:r w:rsidRPr="00D910B9">
        <w:rPr>
          <w:rFonts w:ascii="Times New Roman" w:eastAsia="Times New Roman" w:hAnsi="Times New Roman"/>
          <w:b/>
          <w:i/>
          <w:sz w:val="28"/>
          <w:szCs w:val="28"/>
        </w:rPr>
        <w:t>Примеры заданий контрольных работ</w:t>
      </w:r>
    </w:p>
    <w:p w14:paraId="59D5F6F7" w14:textId="77777777" w:rsidR="00D910B9" w:rsidRDefault="00D910B9" w:rsidP="00D910B9">
      <w:pPr>
        <w:spacing w:after="0"/>
        <w:rPr>
          <w:rFonts w:ascii="Times New Roman" w:hAnsi="Times New Roman"/>
          <w:b/>
          <w:sz w:val="28"/>
          <w:szCs w:val="28"/>
        </w:rPr>
      </w:pPr>
    </w:p>
    <w:p w14:paraId="007035CE" w14:textId="77777777" w:rsidR="00D910B9" w:rsidRDefault="00D910B9" w:rsidP="00D910B9">
      <w:pPr>
        <w:spacing w:after="0"/>
        <w:rPr>
          <w:rFonts w:ascii="Times New Roman" w:hAnsi="Times New Roman"/>
          <w:b/>
          <w:sz w:val="28"/>
          <w:szCs w:val="28"/>
        </w:rPr>
      </w:pPr>
      <w:r>
        <w:rPr>
          <w:rFonts w:ascii="Times New Roman" w:hAnsi="Times New Roman"/>
          <w:b/>
          <w:sz w:val="28"/>
          <w:szCs w:val="28"/>
        </w:rPr>
        <w:t>Задание 1</w:t>
      </w:r>
      <w:r w:rsidRPr="000C28F6">
        <w:rPr>
          <w:rFonts w:ascii="Times New Roman" w:hAnsi="Times New Roman"/>
          <w:b/>
          <w:sz w:val="28"/>
          <w:szCs w:val="28"/>
        </w:rPr>
        <w:t xml:space="preserve"> </w:t>
      </w:r>
    </w:p>
    <w:p w14:paraId="2AAE42EE" w14:textId="77777777" w:rsidR="00D910B9" w:rsidRDefault="00D910B9" w:rsidP="00D910B9">
      <w:pPr>
        <w:spacing w:after="0"/>
        <w:jc w:val="center"/>
        <w:rPr>
          <w:rFonts w:ascii="Times New Roman" w:hAnsi="Times New Roman"/>
          <w:b/>
          <w:sz w:val="28"/>
          <w:szCs w:val="28"/>
        </w:rPr>
      </w:pPr>
      <w:r w:rsidRPr="00004143">
        <w:rPr>
          <w:rFonts w:ascii="Times New Roman" w:hAnsi="Times New Roman"/>
          <w:b/>
          <w:noProof/>
          <w:sz w:val="28"/>
          <w:szCs w:val="28"/>
          <w:lang w:eastAsia="ru-RU"/>
        </w:rPr>
        <w:drawing>
          <wp:inline distT="0" distB="0" distL="0" distR="0" wp14:anchorId="6FD43771" wp14:editId="3CDD4DF7">
            <wp:extent cx="4910098" cy="1761231"/>
            <wp:effectExtent l="0" t="0" r="0" b="0"/>
            <wp:docPr id="1" name="Рисунок 1" descr="http://ok-t.ru/studopediaru/baza6/3346509883871.files/image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studopediaru/baza6/3346509883871.files/image022.jpg"/>
                    <pic:cNvPicPr>
                      <a:picLocks noChangeAspect="1" noChangeArrowheads="1"/>
                    </pic:cNvPicPr>
                  </pic:nvPicPr>
                  <pic:blipFill>
                    <a:blip r:embed="rId12" cstate="print"/>
                    <a:srcRect/>
                    <a:stretch>
                      <a:fillRect/>
                    </a:stretch>
                  </pic:blipFill>
                  <pic:spPr bwMode="auto">
                    <a:xfrm>
                      <a:off x="0" y="0"/>
                      <a:ext cx="4963508" cy="1780389"/>
                    </a:xfrm>
                    <a:prstGeom prst="rect">
                      <a:avLst/>
                    </a:prstGeom>
                    <a:noFill/>
                    <a:ln w="9525">
                      <a:noFill/>
                      <a:miter lim="800000"/>
                      <a:headEnd/>
                      <a:tailEnd/>
                    </a:ln>
                  </pic:spPr>
                </pic:pic>
              </a:graphicData>
            </a:graphic>
          </wp:inline>
        </w:drawing>
      </w:r>
    </w:p>
    <w:p w14:paraId="7A4A6160" w14:textId="77777777" w:rsidR="00D910B9" w:rsidRPr="00004143" w:rsidRDefault="00D910B9" w:rsidP="00D910B9">
      <w:pPr>
        <w:jc w:val="both"/>
        <w:rPr>
          <w:rFonts w:ascii="Times New Roman" w:hAnsi="Times New Roman"/>
          <w:sz w:val="28"/>
          <w:szCs w:val="28"/>
        </w:rPr>
      </w:pPr>
      <w:r w:rsidRPr="00004143">
        <w:rPr>
          <w:rFonts w:ascii="Times New Roman" w:hAnsi="Times New Roman"/>
          <w:sz w:val="28"/>
          <w:szCs w:val="28"/>
        </w:rPr>
        <w:t>На рисунке представлена каскадная модель жизненного цикла ИС. Опишите модель и сформулируйте   положительные стороны и недостатки при применении каскадного подхода при создании ИС.</w:t>
      </w:r>
    </w:p>
    <w:p w14:paraId="12869391" w14:textId="77777777" w:rsidR="00D910B9" w:rsidRDefault="00D910B9" w:rsidP="00D910B9">
      <w:pPr>
        <w:spacing w:after="0"/>
        <w:rPr>
          <w:rFonts w:ascii="Times New Roman" w:hAnsi="Times New Roman"/>
          <w:b/>
          <w:sz w:val="28"/>
          <w:szCs w:val="28"/>
        </w:rPr>
      </w:pPr>
      <w:r>
        <w:rPr>
          <w:rFonts w:ascii="Times New Roman" w:hAnsi="Times New Roman"/>
          <w:b/>
          <w:sz w:val="28"/>
          <w:szCs w:val="28"/>
        </w:rPr>
        <w:t>Задание 2</w:t>
      </w:r>
    </w:p>
    <w:p w14:paraId="4FD7E689" w14:textId="77777777" w:rsidR="00D910B9" w:rsidRDefault="00D910B9" w:rsidP="00D910B9">
      <w:pPr>
        <w:spacing w:after="0"/>
        <w:rPr>
          <w:rFonts w:ascii="Times New Roman" w:hAnsi="Times New Roman"/>
          <w:b/>
          <w:sz w:val="28"/>
          <w:szCs w:val="28"/>
        </w:rPr>
      </w:pPr>
      <w:r w:rsidRPr="000C28F6">
        <w:rPr>
          <w:rFonts w:ascii="Times New Roman" w:hAnsi="Times New Roman"/>
          <w:b/>
          <w:sz w:val="28"/>
          <w:szCs w:val="28"/>
        </w:rPr>
        <w:t xml:space="preserve"> </w:t>
      </w:r>
    </w:p>
    <w:p w14:paraId="28B3ECD7" w14:textId="77777777" w:rsidR="00D910B9" w:rsidRDefault="00D910B9" w:rsidP="00D910B9">
      <w:pPr>
        <w:spacing w:after="0"/>
        <w:jc w:val="center"/>
        <w:rPr>
          <w:rFonts w:ascii="Times New Roman" w:hAnsi="Times New Roman"/>
          <w:b/>
          <w:sz w:val="28"/>
          <w:szCs w:val="28"/>
        </w:rPr>
      </w:pPr>
      <w:r w:rsidRPr="005A0873">
        <w:rPr>
          <w:rFonts w:ascii="Times New Roman" w:hAnsi="Times New Roman"/>
          <w:b/>
          <w:noProof/>
          <w:sz w:val="28"/>
          <w:szCs w:val="28"/>
          <w:lang w:eastAsia="ru-RU"/>
        </w:rPr>
        <w:lastRenderedPageBreak/>
        <w:drawing>
          <wp:inline distT="0" distB="0" distL="0" distR="0" wp14:anchorId="67A248D7" wp14:editId="57D15870">
            <wp:extent cx="4905374" cy="2438400"/>
            <wp:effectExtent l="19050" t="0" r="0" b="0"/>
            <wp:docPr id="6" name="Рисунок 6" descr="http://ok-t.ru/studopediaru/baza6/3346509883871.files/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k-t.ru/studopediaru/baza6/3346509883871.files/image026.jpg"/>
                    <pic:cNvPicPr>
                      <a:picLocks noChangeAspect="1" noChangeArrowheads="1"/>
                    </pic:cNvPicPr>
                  </pic:nvPicPr>
                  <pic:blipFill>
                    <a:blip r:embed="rId13" cstate="print"/>
                    <a:srcRect/>
                    <a:stretch>
                      <a:fillRect/>
                    </a:stretch>
                  </pic:blipFill>
                  <pic:spPr bwMode="auto">
                    <a:xfrm>
                      <a:off x="0" y="0"/>
                      <a:ext cx="4913760" cy="2442568"/>
                    </a:xfrm>
                    <a:prstGeom prst="rect">
                      <a:avLst/>
                    </a:prstGeom>
                    <a:noFill/>
                    <a:ln w="9525">
                      <a:noFill/>
                      <a:miter lim="800000"/>
                      <a:headEnd/>
                      <a:tailEnd/>
                    </a:ln>
                  </pic:spPr>
                </pic:pic>
              </a:graphicData>
            </a:graphic>
          </wp:inline>
        </w:drawing>
      </w:r>
      <w:r w:rsidRPr="000C28F6">
        <w:rPr>
          <w:rFonts w:ascii="Times New Roman" w:hAnsi="Times New Roman"/>
          <w:b/>
          <w:sz w:val="28"/>
          <w:szCs w:val="28"/>
        </w:rPr>
        <w:t xml:space="preserve"> </w:t>
      </w:r>
    </w:p>
    <w:p w14:paraId="1991AA22" w14:textId="77777777" w:rsidR="00D910B9" w:rsidRDefault="00D910B9" w:rsidP="00D910B9">
      <w:pPr>
        <w:jc w:val="both"/>
        <w:rPr>
          <w:rFonts w:ascii="Times New Roman" w:hAnsi="Times New Roman"/>
          <w:sz w:val="28"/>
          <w:szCs w:val="28"/>
        </w:rPr>
      </w:pPr>
    </w:p>
    <w:p w14:paraId="04388C68" w14:textId="77777777" w:rsidR="00D910B9" w:rsidRPr="005A0873" w:rsidRDefault="00D910B9" w:rsidP="00D910B9">
      <w:pPr>
        <w:spacing w:after="0"/>
        <w:jc w:val="both"/>
        <w:rPr>
          <w:rFonts w:ascii="Times New Roman" w:hAnsi="Times New Roman"/>
          <w:sz w:val="28"/>
          <w:szCs w:val="28"/>
        </w:rPr>
      </w:pPr>
      <w:r w:rsidRPr="005A0873">
        <w:rPr>
          <w:rFonts w:ascii="Times New Roman" w:hAnsi="Times New Roman"/>
          <w:sz w:val="28"/>
          <w:szCs w:val="28"/>
        </w:rPr>
        <w:t>На рисунке представлена спиральная модель жизненного цикла ИС.</w:t>
      </w:r>
    </w:p>
    <w:p w14:paraId="086F3226" w14:textId="77777777" w:rsidR="00D910B9" w:rsidRPr="005A0873" w:rsidRDefault="00D910B9" w:rsidP="00D910B9">
      <w:pPr>
        <w:jc w:val="both"/>
        <w:rPr>
          <w:rFonts w:ascii="Times New Roman" w:hAnsi="Times New Roman"/>
          <w:sz w:val="28"/>
          <w:szCs w:val="28"/>
        </w:rPr>
      </w:pPr>
      <w:r w:rsidRPr="005A0873">
        <w:rPr>
          <w:rFonts w:ascii="Times New Roman" w:hAnsi="Times New Roman"/>
          <w:sz w:val="28"/>
          <w:szCs w:val="28"/>
        </w:rPr>
        <w:t>Опишите модель и обоснуйте преимущества спиральной модели жизненного цикла ИС для создания методологии проектирования ИС.</w:t>
      </w:r>
    </w:p>
    <w:p w14:paraId="2CE39068" w14:textId="77777777" w:rsidR="00D910B9" w:rsidRDefault="00D910B9" w:rsidP="00D910B9">
      <w:pPr>
        <w:spacing w:after="0"/>
        <w:rPr>
          <w:rFonts w:ascii="Times New Roman" w:hAnsi="Times New Roman"/>
          <w:b/>
          <w:sz w:val="28"/>
          <w:szCs w:val="28"/>
        </w:rPr>
      </w:pPr>
      <w:r>
        <w:rPr>
          <w:rFonts w:ascii="Times New Roman" w:hAnsi="Times New Roman"/>
          <w:b/>
          <w:sz w:val="28"/>
          <w:szCs w:val="28"/>
        </w:rPr>
        <w:t>Задание 3</w:t>
      </w:r>
    </w:p>
    <w:p w14:paraId="5A2068C4" w14:textId="77777777" w:rsidR="00D910B9" w:rsidRPr="005A0873" w:rsidRDefault="00D910B9" w:rsidP="00D910B9">
      <w:pPr>
        <w:spacing w:after="0"/>
        <w:jc w:val="both"/>
        <w:rPr>
          <w:rFonts w:ascii="Times New Roman" w:hAnsi="Times New Roman"/>
          <w:sz w:val="28"/>
          <w:szCs w:val="28"/>
        </w:rPr>
      </w:pPr>
      <w:r w:rsidRPr="005A0873">
        <w:rPr>
          <w:rFonts w:ascii="Times New Roman" w:hAnsi="Times New Roman"/>
          <w:sz w:val="28"/>
          <w:szCs w:val="28"/>
        </w:rPr>
        <w:t>Пользователь ИС, не являющийся специалистом по компьютерным технологиям, но прошедший инструктаж в части политики информационной безопасности ИС,  находится в сеансе активной работы на своём АРМ и наблюдает ситуацию явного замедления работы компьютера. Сформулируйте, какие предположения возможны со стороны пользователя о сложившейся ситуации, и предложите план его действий.</w:t>
      </w:r>
    </w:p>
    <w:p w14:paraId="285FFB0D" w14:textId="77777777" w:rsidR="00D910B9" w:rsidRDefault="00D910B9" w:rsidP="00D910B9">
      <w:pPr>
        <w:spacing w:after="0"/>
        <w:rPr>
          <w:rFonts w:ascii="Times New Roman" w:hAnsi="Times New Roman"/>
          <w:b/>
          <w:sz w:val="28"/>
          <w:szCs w:val="28"/>
        </w:rPr>
      </w:pPr>
    </w:p>
    <w:p w14:paraId="052EDF05" w14:textId="77777777" w:rsidR="00D910B9" w:rsidRDefault="00D910B9" w:rsidP="00D910B9">
      <w:pPr>
        <w:spacing w:after="0"/>
        <w:rPr>
          <w:rFonts w:ascii="Times New Roman" w:hAnsi="Times New Roman"/>
          <w:b/>
          <w:sz w:val="28"/>
          <w:szCs w:val="28"/>
        </w:rPr>
      </w:pPr>
      <w:r>
        <w:rPr>
          <w:rFonts w:ascii="Times New Roman" w:hAnsi="Times New Roman"/>
          <w:b/>
          <w:sz w:val="28"/>
          <w:szCs w:val="28"/>
        </w:rPr>
        <w:t>Задание 4</w:t>
      </w:r>
    </w:p>
    <w:p w14:paraId="722E6641" w14:textId="77777777" w:rsidR="00D910B9" w:rsidRPr="00011D97" w:rsidRDefault="00D910B9" w:rsidP="00D910B9">
      <w:pPr>
        <w:spacing w:after="0"/>
        <w:jc w:val="both"/>
        <w:rPr>
          <w:rFonts w:ascii="Times New Roman" w:hAnsi="Times New Roman"/>
          <w:sz w:val="28"/>
          <w:szCs w:val="28"/>
        </w:rPr>
      </w:pPr>
      <w:r w:rsidRPr="00011D97">
        <w:rPr>
          <w:rFonts w:ascii="Times New Roman" w:hAnsi="Times New Roman"/>
          <w:sz w:val="28"/>
          <w:szCs w:val="28"/>
        </w:rPr>
        <w:t>ГИС состоит из нескольких функциональных подсистем, обеспечивающих автоматизацию и информационную поддержку различных сфер деятельности предприятия. В ходе решения функциональных задач в рамках подсистем наряду с общедоступной обрабатывается информация ограниченного доступа. Какое базовое   конструктивное решение необходимо принять в ходе проектирования ГИС.  Сформулируйте требования по предлагаемому решению.</w:t>
      </w:r>
    </w:p>
    <w:p w14:paraId="7915C897" w14:textId="77777777" w:rsidR="00D910B9" w:rsidRDefault="00D910B9" w:rsidP="00D910B9">
      <w:pPr>
        <w:spacing w:after="0"/>
        <w:rPr>
          <w:rFonts w:ascii="Times New Roman" w:hAnsi="Times New Roman"/>
          <w:b/>
          <w:sz w:val="28"/>
          <w:szCs w:val="28"/>
        </w:rPr>
      </w:pPr>
    </w:p>
    <w:p w14:paraId="53BD4828" w14:textId="77777777" w:rsidR="00D910B9" w:rsidRDefault="00D910B9" w:rsidP="00D910B9">
      <w:pPr>
        <w:spacing w:after="0"/>
        <w:rPr>
          <w:rFonts w:ascii="Times New Roman" w:hAnsi="Times New Roman"/>
          <w:b/>
          <w:sz w:val="28"/>
          <w:szCs w:val="28"/>
        </w:rPr>
      </w:pPr>
      <w:r>
        <w:rPr>
          <w:rFonts w:ascii="Times New Roman" w:hAnsi="Times New Roman"/>
          <w:b/>
          <w:sz w:val="28"/>
          <w:szCs w:val="28"/>
        </w:rPr>
        <w:t>Задание 5</w:t>
      </w:r>
    </w:p>
    <w:p w14:paraId="1F8617C0" w14:textId="77777777" w:rsidR="00D910B9" w:rsidRDefault="00D910B9" w:rsidP="00D910B9">
      <w:pPr>
        <w:spacing w:after="0"/>
        <w:rPr>
          <w:rFonts w:ascii="Times New Roman" w:hAnsi="Times New Roman"/>
          <w:b/>
          <w:sz w:val="28"/>
          <w:szCs w:val="28"/>
        </w:rPr>
      </w:pPr>
    </w:p>
    <w:p w14:paraId="7649E5D5" w14:textId="77777777" w:rsidR="00D910B9" w:rsidRDefault="00D910B9" w:rsidP="00D910B9">
      <w:pPr>
        <w:spacing w:after="0"/>
        <w:jc w:val="both"/>
        <w:rPr>
          <w:rFonts w:ascii="Times New Roman" w:hAnsi="Times New Roman"/>
          <w:sz w:val="28"/>
          <w:szCs w:val="28"/>
        </w:rPr>
      </w:pPr>
      <w:r w:rsidRPr="005F69D0">
        <w:rPr>
          <w:rFonts w:ascii="Times New Roman" w:hAnsi="Times New Roman"/>
          <w:noProof/>
          <w:sz w:val="28"/>
          <w:szCs w:val="28"/>
          <w:lang w:eastAsia="ru-RU"/>
        </w:rPr>
        <w:lastRenderedPageBreak/>
        <w:drawing>
          <wp:inline distT="0" distB="0" distL="0" distR="0" wp14:anchorId="153AB5F4" wp14:editId="08630F63">
            <wp:extent cx="5391150" cy="3152775"/>
            <wp:effectExtent l="0" t="0" r="0" b="0"/>
            <wp:docPr id="12" name="Рисунок 12" descr="Этапы КА по Максимов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Этапы КА по Максимову"/>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26788" cy="3173616"/>
                    </a:xfrm>
                    <a:prstGeom prst="rect">
                      <a:avLst/>
                    </a:prstGeom>
                    <a:noFill/>
                    <a:ln>
                      <a:noFill/>
                    </a:ln>
                  </pic:spPr>
                </pic:pic>
              </a:graphicData>
            </a:graphic>
          </wp:inline>
        </w:drawing>
      </w:r>
    </w:p>
    <w:p w14:paraId="0C03085B" w14:textId="77777777" w:rsidR="00D910B9" w:rsidRPr="005F69D0" w:rsidRDefault="00D910B9" w:rsidP="00D910B9">
      <w:pPr>
        <w:spacing w:after="0"/>
        <w:jc w:val="both"/>
        <w:rPr>
          <w:rFonts w:ascii="Times New Roman" w:hAnsi="Times New Roman"/>
          <w:sz w:val="28"/>
          <w:szCs w:val="28"/>
        </w:rPr>
      </w:pPr>
      <w:r w:rsidRPr="005F69D0">
        <w:rPr>
          <w:rFonts w:ascii="Times New Roman" w:hAnsi="Times New Roman"/>
          <w:sz w:val="28"/>
          <w:szCs w:val="28"/>
        </w:rPr>
        <w:t>На рисунке представлена схема, отражающая этапы когнитивного анализа. Обоснуйте возможность использования когнитивного анализа для выявления угроз безопасности информации в ИС. Предложите схему анализа для построения модели угроз.</w:t>
      </w:r>
    </w:p>
    <w:p w14:paraId="6B6434CB" w14:textId="77777777" w:rsidR="00D910B9" w:rsidRDefault="00D910B9" w:rsidP="00D910B9">
      <w:pPr>
        <w:spacing w:after="0"/>
        <w:rPr>
          <w:rFonts w:ascii="Times New Roman" w:hAnsi="Times New Roman"/>
          <w:b/>
          <w:sz w:val="28"/>
          <w:szCs w:val="28"/>
        </w:rPr>
      </w:pPr>
    </w:p>
    <w:p w14:paraId="7E4A3040" w14:textId="77777777" w:rsidR="00D910B9" w:rsidRDefault="00D910B9" w:rsidP="00D910B9">
      <w:pPr>
        <w:spacing w:after="0"/>
        <w:rPr>
          <w:rFonts w:ascii="Times New Roman" w:hAnsi="Times New Roman"/>
          <w:b/>
          <w:sz w:val="28"/>
          <w:szCs w:val="28"/>
        </w:rPr>
      </w:pPr>
      <w:r>
        <w:rPr>
          <w:rFonts w:ascii="Times New Roman" w:hAnsi="Times New Roman"/>
          <w:b/>
          <w:sz w:val="28"/>
          <w:szCs w:val="28"/>
        </w:rPr>
        <w:t>Задание 6</w:t>
      </w:r>
    </w:p>
    <w:p w14:paraId="7F2A05A7" w14:textId="77777777" w:rsidR="00D910B9" w:rsidRPr="005F69D0" w:rsidRDefault="00D910B9" w:rsidP="00D910B9">
      <w:pPr>
        <w:spacing w:after="0"/>
        <w:jc w:val="both"/>
        <w:rPr>
          <w:rFonts w:ascii="Times New Roman" w:hAnsi="Times New Roman"/>
          <w:sz w:val="28"/>
          <w:szCs w:val="28"/>
        </w:rPr>
      </w:pPr>
      <w:bookmarkStart w:id="23" w:name="_Toc19387475"/>
      <w:bookmarkStart w:id="24" w:name="_Toc19152276"/>
      <w:bookmarkStart w:id="25" w:name="_Toc19067702"/>
      <w:bookmarkStart w:id="26" w:name="_Toc19063041"/>
      <w:bookmarkStart w:id="27" w:name="_Toc19030235"/>
      <w:bookmarkStart w:id="28" w:name="_Toc19027031"/>
      <w:bookmarkStart w:id="29" w:name="_Toc18991180"/>
      <w:bookmarkStart w:id="30" w:name="_Toc18924852"/>
      <w:bookmarkStart w:id="31" w:name="_Toc18912036"/>
      <w:bookmarkStart w:id="32" w:name="_Toc18534622"/>
      <w:bookmarkStart w:id="33" w:name="_Toc18481200"/>
      <w:r w:rsidRPr="005F69D0">
        <w:rPr>
          <w:rFonts w:ascii="Times New Roman" w:hAnsi="Times New Roman"/>
          <w:sz w:val="28"/>
          <w:szCs w:val="28"/>
        </w:rPr>
        <w:t>Метод "дерева целей"</w:t>
      </w:r>
      <w:bookmarkEnd w:id="23"/>
      <w:bookmarkEnd w:id="24"/>
      <w:bookmarkEnd w:id="25"/>
      <w:bookmarkEnd w:id="26"/>
      <w:bookmarkEnd w:id="27"/>
      <w:bookmarkEnd w:id="28"/>
      <w:bookmarkEnd w:id="29"/>
      <w:bookmarkEnd w:id="30"/>
      <w:bookmarkEnd w:id="31"/>
      <w:bookmarkEnd w:id="32"/>
      <w:bookmarkEnd w:id="33"/>
      <w:r w:rsidRPr="005F69D0">
        <w:rPr>
          <w:rFonts w:ascii="Times New Roman" w:hAnsi="Times New Roman"/>
          <w:sz w:val="28"/>
          <w:szCs w:val="28"/>
        </w:rPr>
        <w:t xml:space="preserve"> системного анализа пред</w:t>
      </w:r>
      <w:r w:rsidRPr="005F69D0">
        <w:rPr>
          <w:rFonts w:ascii="Times New Roman" w:hAnsi="Times New Roman"/>
          <w:sz w:val="28"/>
          <w:szCs w:val="28"/>
        </w:rPr>
        <w:softHyphen/>
        <w:t>полагает использование иерархической структуры, полу</w:t>
      </w:r>
      <w:r w:rsidRPr="005F69D0">
        <w:rPr>
          <w:rFonts w:ascii="Times New Roman" w:hAnsi="Times New Roman"/>
          <w:sz w:val="28"/>
          <w:szCs w:val="28"/>
        </w:rPr>
        <w:softHyphen/>
        <w:t>ченной путем разделения общей цели на подцели. Предложите вариант использования данного метода при проектировании комплексной системы защиты информации объекта информатизации.</w:t>
      </w:r>
    </w:p>
    <w:p w14:paraId="0A27C1FF" w14:textId="77777777" w:rsidR="00D910B9" w:rsidRDefault="00D910B9" w:rsidP="00D910B9">
      <w:pPr>
        <w:spacing w:after="0"/>
        <w:rPr>
          <w:rFonts w:ascii="Times New Roman" w:hAnsi="Times New Roman"/>
          <w:b/>
          <w:sz w:val="28"/>
          <w:szCs w:val="28"/>
        </w:rPr>
      </w:pPr>
    </w:p>
    <w:p w14:paraId="3249FD86" w14:textId="77777777" w:rsidR="00D910B9" w:rsidRDefault="00D910B9" w:rsidP="00D910B9">
      <w:pPr>
        <w:spacing w:after="0"/>
        <w:rPr>
          <w:rFonts w:ascii="Times New Roman" w:hAnsi="Times New Roman"/>
          <w:b/>
          <w:sz w:val="28"/>
          <w:szCs w:val="28"/>
        </w:rPr>
      </w:pPr>
      <w:r>
        <w:rPr>
          <w:rFonts w:ascii="Times New Roman" w:hAnsi="Times New Roman"/>
          <w:b/>
          <w:sz w:val="28"/>
          <w:szCs w:val="28"/>
        </w:rPr>
        <w:t>Задание 7</w:t>
      </w:r>
    </w:p>
    <w:p w14:paraId="5B8FC5C2" w14:textId="77777777" w:rsidR="00D910B9" w:rsidRDefault="00D910B9" w:rsidP="00D910B9">
      <w:pPr>
        <w:spacing w:after="0"/>
        <w:jc w:val="both"/>
        <w:rPr>
          <w:rFonts w:ascii="Times New Roman" w:hAnsi="Times New Roman"/>
          <w:sz w:val="28"/>
          <w:szCs w:val="28"/>
        </w:rPr>
      </w:pPr>
      <w:r w:rsidRPr="00CD0746">
        <w:rPr>
          <w:rFonts w:ascii="Times New Roman" w:hAnsi="Times New Roman"/>
          <w:sz w:val="28"/>
          <w:szCs w:val="28"/>
        </w:rPr>
        <w:t>Приказы № 17 от 11.02.13 и № 21 от 18.02.13 ФСТЭК определяют требования по защите информации в ГИС и защите персональных данных. Предложите таблицу соответствия между классами защищённости ГИС и уровнями защищённости персональных данных.</w:t>
      </w:r>
    </w:p>
    <w:p w14:paraId="35A299A4" w14:textId="77777777" w:rsidR="00D910B9" w:rsidRDefault="00D910B9" w:rsidP="00D910B9">
      <w:pPr>
        <w:spacing w:after="0"/>
        <w:rPr>
          <w:rFonts w:ascii="Times New Roman" w:hAnsi="Times New Roman"/>
          <w:b/>
          <w:sz w:val="28"/>
          <w:szCs w:val="28"/>
        </w:rPr>
      </w:pPr>
    </w:p>
    <w:p w14:paraId="39ECED37" w14:textId="77777777" w:rsidR="00D910B9" w:rsidRDefault="00D910B9" w:rsidP="00D910B9">
      <w:pPr>
        <w:spacing w:after="0"/>
        <w:rPr>
          <w:rFonts w:ascii="Times New Roman" w:hAnsi="Times New Roman"/>
          <w:b/>
          <w:sz w:val="28"/>
          <w:szCs w:val="28"/>
        </w:rPr>
      </w:pPr>
      <w:r>
        <w:rPr>
          <w:rFonts w:ascii="Times New Roman" w:hAnsi="Times New Roman"/>
          <w:b/>
          <w:sz w:val="28"/>
          <w:szCs w:val="28"/>
        </w:rPr>
        <w:t>Задание 8</w:t>
      </w:r>
    </w:p>
    <w:p w14:paraId="51551924" w14:textId="77777777" w:rsidR="00D910B9" w:rsidRDefault="00D910B9" w:rsidP="00D910B9">
      <w:pPr>
        <w:spacing w:after="0"/>
        <w:jc w:val="both"/>
        <w:rPr>
          <w:rFonts w:ascii="Times New Roman" w:hAnsi="Times New Roman"/>
          <w:sz w:val="28"/>
          <w:szCs w:val="28"/>
        </w:rPr>
      </w:pPr>
      <w:r w:rsidRPr="00D50DD7">
        <w:rPr>
          <w:rFonts w:ascii="Times New Roman" w:hAnsi="Times New Roman"/>
          <w:sz w:val="28"/>
          <w:szCs w:val="28"/>
        </w:rPr>
        <w:t>Стандарт ГОСТ Р ИСО/МЭК 27002-2012 вводит понятие системы менеджмента информационной безопасности (СМИБ), в которой используется процессный подход (модель представлена на рисунке)</w:t>
      </w:r>
      <w:r>
        <w:rPr>
          <w:rFonts w:ascii="Times New Roman" w:hAnsi="Times New Roman"/>
          <w:sz w:val="28"/>
          <w:szCs w:val="28"/>
        </w:rPr>
        <w:t>.</w:t>
      </w:r>
    </w:p>
    <w:p w14:paraId="48B262D4" w14:textId="77777777" w:rsidR="00D910B9" w:rsidRDefault="00D910B9" w:rsidP="00D910B9">
      <w:pPr>
        <w:spacing w:after="0"/>
        <w:jc w:val="both"/>
        <w:rPr>
          <w:rFonts w:ascii="Times New Roman" w:hAnsi="Times New Roman"/>
          <w:sz w:val="28"/>
          <w:szCs w:val="28"/>
        </w:rPr>
      </w:pPr>
    </w:p>
    <w:p w14:paraId="7E86364E" w14:textId="77777777" w:rsidR="00D910B9" w:rsidRPr="00D50DD7" w:rsidRDefault="00D910B9" w:rsidP="00D910B9">
      <w:pPr>
        <w:spacing w:after="0"/>
        <w:jc w:val="both"/>
        <w:rPr>
          <w:rFonts w:ascii="Times New Roman" w:hAnsi="Times New Roman"/>
          <w:sz w:val="28"/>
          <w:szCs w:val="28"/>
        </w:rPr>
      </w:pPr>
      <w:r>
        <w:object w:dxaOrig="14512" w:dyaOrig="7283" w14:anchorId="5B51E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224.4pt" o:ole="">
            <v:imagedata r:id="rId15" o:title=""/>
          </v:shape>
          <o:OLEObject Type="Embed" ProgID="Visio.Drawing.11" ShapeID="_x0000_i1025" DrawAspect="Content" ObjectID="_1781966957" r:id="rId16"/>
        </w:object>
      </w:r>
    </w:p>
    <w:p w14:paraId="7DDE3FA0" w14:textId="77777777" w:rsidR="00232B54" w:rsidRDefault="00232B54" w:rsidP="00D910B9">
      <w:pPr>
        <w:spacing w:after="0"/>
        <w:jc w:val="both"/>
        <w:rPr>
          <w:rFonts w:ascii="Times New Roman" w:hAnsi="Times New Roman"/>
          <w:sz w:val="28"/>
          <w:szCs w:val="28"/>
        </w:rPr>
      </w:pPr>
    </w:p>
    <w:p w14:paraId="523BCF8A" w14:textId="77777777" w:rsidR="00D910B9" w:rsidRPr="00D50DD7" w:rsidRDefault="00D910B9" w:rsidP="00D910B9">
      <w:pPr>
        <w:spacing w:after="0"/>
        <w:jc w:val="both"/>
        <w:rPr>
          <w:rFonts w:ascii="Times New Roman" w:hAnsi="Times New Roman"/>
          <w:sz w:val="28"/>
          <w:szCs w:val="28"/>
        </w:rPr>
      </w:pPr>
      <w:r w:rsidRPr="00D50DD7">
        <w:rPr>
          <w:rFonts w:ascii="Times New Roman" w:hAnsi="Times New Roman"/>
          <w:sz w:val="28"/>
          <w:szCs w:val="28"/>
        </w:rPr>
        <w:t>Поясните, в чём преимущество процессного подхода в управлении ИБ на предприятии при создании и внедрении современных защищённых информационных систем.</w:t>
      </w:r>
    </w:p>
    <w:p w14:paraId="5B95C90F" w14:textId="77777777" w:rsidR="00D910B9" w:rsidRDefault="00D910B9" w:rsidP="00D910B9">
      <w:pPr>
        <w:spacing w:after="0"/>
        <w:rPr>
          <w:rFonts w:ascii="Times New Roman" w:hAnsi="Times New Roman"/>
          <w:b/>
          <w:sz w:val="28"/>
          <w:szCs w:val="28"/>
        </w:rPr>
      </w:pPr>
    </w:p>
    <w:p w14:paraId="1C4F1BD1" w14:textId="77777777" w:rsidR="00D910B9" w:rsidRDefault="00D910B9" w:rsidP="00D910B9">
      <w:pPr>
        <w:spacing w:after="0"/>
        <w:rPr>
          <w:rFonts w:ascii="Times New Roman" w:hAnsi="Times New Roman"/>
          <w:b/>
          <w:sz w:val="28"/>
          <w:szCs w:val="28"/>
        </w:rPr>
      </w:pPr>
      <w:r>
        <w:rPr>
          <w:rFonts w:ascii="Times New Roman" w:hAnsi="Times New Roman"/>
          <w:b/>
          <w:sz w:val="28"/>
          <w:szCs w:val="28"/>
        </w:rPr>
        <w:t xml:space="preserve">Задание </w:t>
      </w:r>
      <w:r w:rsidR="00AF1CD6">
        <w:rPr>
          <w:rFonts w:ascii="Times New Roman" w:hAnsi="Times New Roman"/>
          <w:b/>
          <w:sz w:val="28"/>
          <w:szCs w:val="28"/>
        </w:rPr>
        <w:t>9</w:t>
      </w:r>
    </w:p>
    <w:p w14:paraId="21EAF2D3" w14:textId="77777777" w:rsidR="00D910B9" w:rsidRPr="00071A1D" w:rsidRDefault="00D910B9" w:rsidP="00D910B9">
      <w:pPr>
        <w:spacing w:after="0"/>
        <w:jc w:val="both"/>
        <w:rPr>
          <w:rFonts w:ascii="Times New Roman" w:hAnsi="Times New Roman"/>
          <w:sz w:val="28"/>
          <w:szCs w:val="28"/>
        </w:rPr>
      </w:pPr>
      <w:r w:rsidRPr="00071A1D">
        <w:rPr>
          <w:rFonts w:ascii="Times New Roman" w:hAnsi="Times New Roman"/>
          <w:sz w:val="28"/>
          <w:szCs w:val="28"/>
        </w:rPr>
        <w:t>В ходе проектирования защищённой ИС со стороны разработчиков программного обеспечения предложено использовать программный продукт с закрытым исходным кодом. Какие проблемы могут при этом возникнуть с точки зрения обеспечения ИБ. Какие решения в этом случае разработчикам СЗИ ИС необходимо предложить и учесть в общем план-графике разработки соответствующие работы.</w:t>
      </w:r>
    </w:p>
    <w:p w14:paraId="4D725095" w14:textId="77777777" w:rsidR="00D910B9" w:rsidRDefault="00D910B9" w:rsidP="00D910B9">
      <w:pPr>
        <w:spacing w:after="0"/>
        <w:rPr>
          <w:rFonts w:ascii="Times New Roman" w:hAnsi="Times New Roman"/>
          <w:b/>
          <w:sz w:val="28"/>
          <w:szCs w:val="28"/>
        </w:rPr>
      </w:pPr>
    </w:p>
    <w:p w14:paraId="358A4C5B" w14:textId="77777777" w:rsidR="00D910B9" w:rsidRDefault="00D910B9" w:rsidP="00D910B9">
      <w:pPr>
        <w:spacing w:after="0"/>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0</w:t>
      </w:r>
    </w:p>
    <w:p w14:paraId="15A00BF0" w14:textId="77777777" w:rsidR="00D910B9" w:rsidRDefault="00D910B9" w:rsidP="00D910B9">
      <w:pPr>
        <w:spacing w:after="0"/>
        <w:jc w:val="both"/>
        <w:rPr>
          <w:rFonts w:ascii="Times New Roman" w:hAnsi="Times New Roman"/>
          <w:sz w:val="28"/>
          <w:szCs w:val="28"/>
        </w:rPr>
      </w:pPr>
      <w:r w:rsidRPr="00F076B8">
        <w:rPr>
          <w:rFonts w:ascii="Times New Roman" w:hAnsi="Times New Roman"/>
          <w:sz w:val="28"/>
          <w:szCs w:val="28"/>
        </w:rPr>
        <w:t>IT-инфраструктура организации, на базе которой функционируют ИС, имеет сетевую архитектуру. Сетевая инфраструктура включает как локальные сети (LAN), так и глобальную сеть (WAN). ИС обрабатывают, в том числе, информацию ограниченного доступа, чувствительную к компьютерным атакам. Какие системные решения необходимо принять для обеспечения информационной безопасности, обоснуйте их и предложите соответствующие требования.</w:t>
      </w:r>
    </w:p>
    <w:p w14:paraId="37F6B79A" w14:textId="77777777" w:rsidR="00D910B9" w:rsidRDefault="00D910B9" w:rsidP="00D910B9">
      <w:pPr>
        <w:spacing w:after="0"/>
        <w:rPr>
          <w:rFonts w:ascii="Times New Roman" w:hAnsi="Times New Roman"/>
          <w:b/>
          <w:sz w:val="28"/>
          <w:szCs w:val="28"/>
        </w:rPr>
      </w:pPr>
    </w:p>
    <w:p w14:paraId="0EEE5861" w14:textId="77777777" w:rsidR="00D910B9" w:rsidRDefault="00D910B9" w:rsidP="00D910B9">
      <w:pPr>
        <w:spacing w:after="0"/>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1</w:t>
      </w:r>
    </w:p>
    <w:p w14:paraId="68C13503" w14:textId="77777777" w:rsidR="00D910B9" w:rsidRDefault="00D910B9" w:rsidP="00D910B9">
      <w:pPr>
        <w:spacing w:after="0"/>
        <w:jc w:val="both"/>
        <w:rPr>
          <w:rFonts w:ascii="Times New Roman" w:hAnsi="Times New Roman"/>
          <w:sz w:val="28"/>
          <w:szCs w:val="28"/>
        </w:rPr>
      </w:pPr>
      <w:r w:rsidRPr="001D475F">
        <w:rPr>
          <w:rFonts w:ascii="Times New Roman" w:hAnsi="Times New Roman"/>
          <w:sz w:val="28"/>
          <w:szCs w:val="28"/>
        </w:rPr>
        <w:t xml:space="preserve">В целях разработки технического задания на проектирование ИС, которая изначально позиционируется Заказчиком как защищённая, в соответствии с ГОСТ 34.601-90 на объекте информатизации проводится предпроектное обследование бизнес-процессов, информационных ресурсов, средств и процессов обработки информации. Предложите организационную схему проведения обследования и роли </w:t>
      </w:r>
      <w:r w:rsidRPr="001D475F">
        <w:rPr>
          <w:rFonts w:ascii="Times New Roman" w:hAnsi="Times New Roman"/>
          <w:sz w:val="28"/>
          <w:szCs w:val="28"/>
        </w:rPr>
        <w:lastRenderedPageBreak/>
        <w:t>пользователей, ИТ-специалистов, специалистов по безопасности и уполномоченных руководства различного уровня.</w:t>
      </w:r>
    </w:p>
    <w:p w14:paraId="571BA1A2" w14:textId="77777777" w:rsidR="00D910B9" w:rsidRDefault="00D910B9" w:rsidP="00D910B9">
      <w:pPr>
        <w:spacing w:after="0"/>
        <w:rPr>
          <w:rFonts w:ascii="Times New Roman" w:hAnsi="Times New Roman"/>
          <w:b/>
          <w:sz w:val="28"/>
          <w:szCs w:val="28"/>
        </w:rPr>
      </w:pPr>
    </w:p>
    <w:p w14:paraId="5A14B31E" w14:textId="77777777" w:rsidR="00D910B9" w:rsidRDefault="00D910B9" w:rsidP="00D910B9">
      <w:pPr>
        <w:spacing w:after="0"/>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2</w:t>
      </w:r>
    </w:p>
    <w:p w14:paraId="67287BFC" w14:textId="77777777" w:rsidR="00D910B9" w:rsidRDefault="00D910B9" w:rsidP="00D910B9">
      <w:pPr>
        <w:spacing w:after="0"/>
        <w:jc w:val="both"/>
        <w:rPr>
          <w:rFonts w:ascii="Times New Roman" w:hAnsi="Times New Roman"/>
          <w:sz w:val="28"/>
          <w:szCs w:val="28"/>
        </w:rPr>
      </w:pPr>
      <w:r w:rsidRPr="001D475F">
        <w:rPr>
          <w:rFonts w:ascii="Times New Roman" w:hAnsi="Times New Roman"/>
          <w:sz w:val="28"/>
          <w:szCs w:val="28"/>
        </w:rPr>
        <w:t>Эксплуатацию защищённой ИС предполагается осуществлять с применением облачных технологий по принципу частного облака. Предложите и обоснуйте меры и мероприятия, которые необходимо реализовать перед началом эксплуатации.</w:t>
      </w:r>
    </w:p>
    <w:p w14:paraId="17295694" w14:textId="77777777" w:rsidR="00A02649" w:rsidRDefault="00A02649" w:rsidP="00D0566F">
      <w:pPr>
        <w:pStyle w:val="af0"/>
        <w:autoSpaceDE w:val="0"/>
        <w:autoSpaceDN w:val="0"/>
        <w:adjustRightInd w:val="0"/>
        <w:spacing w:after="0" w:line="288" w:lineRule="auto"/>
        <w:ind w:left="1134"/>
        <w:jc w:val="both"/>
        <w:rPr>
          <w:rFonts w:ascii="Times New Roman" w:hAnsi="Times New Roman"/>
          <w:sz w:val="28"/>
          <w:szCs w:val="28"/>
        </w:rPr>
      </w:pPr>
    </w:p>
    <w:p w14:paraId="27EB320D" w14:textId="77777777" w:rsidR="00A93DD0" w:rsidRPr="00D63B99" w:rsidRDefault="00A93DD0" w:rsidP="00D0566F">
      <w:pPr>
        <w:pStyle w:val="af0"/>
        <w:autoSpaceDE w:val="0"/>
        <w:autoSpaceDN w:val="0"/>
        <w:adjustRightInd w:val="0"/>
        <w:spacing w:after="0" w:line="288" w:lineRule="auto"/>
        <w:ind w:left="1134"/>
        <w:jc w:val="both"/>
        <w:rPr>
          <w:rFonts w:ascii="Times New Roman" w:hAnsi="Times New Roman"/>
          <w:sz w:val="28"/>
          <w:szCs w:val="28"/>
        </w:rPr>
      </w:pPr>
    </w:p>
    <w:p w14:paraId="04EBDEBD" w14:textId="77777777" w:rsidR="001727C7" w:rsidRDefault="001727C7" w:rsidP="00027B5B">
      <w:pPr>
        <w:autoSpaceDE w:val="0"/>
        <w:autoSpaceDN w:val="0"/>
        <w:adjustRightInd w:val="0"/>
        <w:spacing w:after="0" w:line="288" w:lineRule="auto"/>
        <w:jc w:val="center"/>
        <w:rPr>
          <w:rFonts w:ascii="Times New Roman" w:hAnsi="Times New Roman"/>
          <w:b/>
          <w:i/>
          <w:sz w:val="28"/>
          <w:szCs w:val="28"/>
        </w:rPr>
      </w:pPr>
      <w:r w:rsidRPr="00D63B99">
        <w:rPr>
          <w:rFonts w:ascii="Times New Roman" w:hAnsi="Times New Roman"/>
          <w:b/>
          <w:i/>
          <w:sz w:val="28"/>
          <w:szCs w:val="28"/>
        </w:rPr>
        <w:t>Примерный перечень вопросов для дискуссий</w:t>
      </w:r>
    </w:p>
    <w:p w14:paraId="67CCAD1C" w14:textId="77777777" w:rsidR="00232B54" w:rsidRPr="00D63B99" w:rsidRDefault="00232B54" w:rsidP="00027B5B">
      <w:pPr>
        <w:autoSpaceDE w:val="0"/>
        <w:autoSpaceDN w:val="0"/>
        <w:adjustRightInd w:val="0"/>
        <w:spacing w:after="0" w:line="288" w:lineRule="auto"/>
        <w:jc w:val="center"/>
        <w:rPr>
          <w:rFonts w:ascii="Times New Roman" w:hAnsi="Times New Roman"/>
          <w:b/>
          <w:i/>
          <w:sz w:val="28"/>
          <w:szCs w:val="28"/>
        </w:rPr>
      </w:pPr>
    </w:p>
    <w:p w14:paraId="3219EAB5" w14:textId="77777777" w:rsidR="0025084D" w:rsidRPr="000B6EFC" w:rsidRDefault="000B6EFC" w:rsidP="00071D88">
      <w:pPr>
        <w:pStyle w:val="af0"/>
        <w:numPr>
          <w:ilvl w:val="0"/>
          <w:numId w:val="10"/>
        </w:numPr>
        <w:tabs>
          <w:tab w:val="left" w:pos="993"/>
        </w:tabs>
        <w:spacing w:after="0" w:line="288" w:lineRule="auto"/>
        <w:ind w:left="0" w:firstLine="567"/>
        <w:jc w:val="both"/>
        <w:rPr>
          <w:rFonts w:ascii="Times New Roman" w:hAnsi="Times New Roman"/>
          <w:sz w:val="28"/>
          <w:szCs w:val="28"/>
        </w:rPr>
      </w:pPr>
      <w:r w:rsidRPr="000B6EFC">
        <w:rPr>
          <w:rFonts w:ascii="Times New Roman" w:hAnsi="Times New Roman"/>
          <w:sz w:val="28"/>
          <w:szCs w:val="28"/>
        </w:rPr>
        <w:t xml:space="preserve">Информационное общество, </w:t>
      </w:r>
      <w:r>
        <w:rPr>
          <w:rFonts w:ascii="Times New Roman" w:hAnsi="Times New Roman"/>
          <w:sz w:val="28"/>
          <w:szCs w:val="28"/>
        </w:rPr>
        <w:t>а</w:t>
      </w:r>
      <w:r w:rsidR="0025084D" w:rsidRPr="000B6EFC">
        <w:rPr>
          <w:rFonts w:ascii="Times New Roman" w:hAnsi="Times New Roman"/>
          <w:sz w:val="28"/>
          <w:szCs w:val="28"/>
        </w:rPr>
        <w:t>втоматизированные информационные системы, место и значимость их в информационном обществе.</w:t>
      </w:r>
    </w:p>
    <w:p w14:paraId="274DEBEF" w14:textId="77777777" w:rsidR="007C13E0" w:rsidRPr="000B6EFC" w:rsidRDefault="000B6EFC" w:rsidP="00071D88">
      <w:pPr>
        <w:pStyle w:val="af0"/>
        <w:numPr>
          <w:ilvl w:val="0"/>
          <w:numId w:val="10"/>
        </w:numPr>
        <w:tabs>
          <w:tab w:val="left" w:pos="993"/>
        </w:tabs>
        <w:spacing w:after="0" w:line="288" w:lineRule="auto"/>
        <w:ind w:left="0" w:firstLine="567"/>
        <w:jc w:val="both"/>
        <w:rPr>
          <w:rFonts w:ascii="Times New Roman" w:hAnsi="Times New Roman"/>
          <w:sz w:val="28"/>
          <w:szCs w:val="28"/>
        </w:rPr>
      </w:pPr>
      <w:r w:rsidRPr="000B6EFC">
        <w:rPr>
          <w:rFonts w:ascii="Times New Roman" w:hAnsi="Times New Roman"/>
          <w:sz w:val="28"/>
          <w:szCs w:val="28"/>
        </w:rPr>
        <w:t>Фактор информационной безопасности при информатизации и цифровизации экономической деятельности</w:t>
      </w:r>
      <w:r>
        <w:rPr>
          <w:rFonts w:ascii="Times New Roman" w:hAnsi="Times New Roman"/>
          <w:sz w:val="28"/>
          <w:szCs w:val="28"/>
        </w:rPr>
        <w:t>.</w:t>
      </w:r>
      <w:r w:rsidRPr="000B6EFC">
        <w:rPr>
          <w:rFonts w:ascii="Times New Roman" w:hAnsi="Times New Roman"/>
          <w:sz w:val="28"/>
          <w:szCs w:val="28"/>
        </w:rPr>
        <w:t xml:space="preserve"> </w:t>
      </w:r>
    </w:p>
    <w:p w14:paraId="736102EB" w14:textId="77777777" w:rsidR="004E76F4" w:rsidRPr="00D63B99" w:rsidRDefault="000B6EFC" w:rsidP="00071D88">
      <w:pPr>
        <w:pStyle w:val="af0"/>
        <w:numPr>
          <w:ilvl w:val="0"/>
          <w:numId w:val="10"/>
        </w:numPr>
        <w:tabs>
          <w:tab w:val="left" w:pos="993"/>
        </w:tabs>
        <w:autoSpaceDE w:val="0"/>
        <w:autoSpaceDN w:val="0"/>
        <w:adjustRightInd w:val="0"/>
        <w:spacing w:after="0" w:line="288" w:lineRule="auto"/>
        <w:ind w:left="0" w:firstLine="567"/>
        <w:jc w:val="both"/>
        <w:rPr>
          <w:rFonts w:ascii="Times New Roman" w:hAnsi="Times New Roman"/>
          <w:sz w:val="28"/>
          <w:szCs w:val="28"/>
        </w:rPr>
      </w:pPr>
      <w:r>
        <w:rPr>
          <w:rFonts w:ascii="Times New Roman" w:hAnsi="Times New Roman"/>
          <w:sz w:val="28"/>
          <w:szCs w:val="28"/>
        </w:rPr>
        <w:t xml:space="preserve">Влияние архитектуры построения АСЗИ на </w:t>
      </w:r>
      <w:r w:rsidR="00012E0D">
        <w:rPr>
          <w:rFonts w:ascii="Times New Roman" w:hAnsi="Times New Roman"/>
          <w:sz w:val="28"/>
          <w:szCs w:val="28"/>
        </w:rPr>
        <w:t xml:space="preserve">решения по обеспечению </w:t>
      </w:r>
      <w:r>
        <w:rPr>
          <w:rFonts w:ascii="Times New Roman" w:hAnsi="Times New Roman"/>
          <w:sz w:val="28"/>
          <w:szCs w:val="28"/>
        </w:rPr>
        <w:t>информационн</w:t>
      </w:r>
      <w:r w:rsidR="00012E0D">
        <w:rPr>
          <w:rFonts w:ascii="Times New Roman" w:hAnsi="Times New Roman"/>
          <w:sz w:val="28"/>
          <w:szCs w:val="28"/>
        </w:rPr>
        <w:t>ой</w:t>
      </w:r>
      <w:r>
        <w:rPr>
          <w:rFonts w:ascii="Times New Roman" w:hAnsi="Times New Roman"/>
          <w:sz w:val="28"/>
          <w:szCs w:val="28"/>
        </w:rPr>
        <w:t xml:space="preserve"> безопасност</w:t>
      </w:r>
      <w:r w:rsidR="00012E0D">
        <w:rPr>
          <w:rFonts w:ascii="Times New Roman" w:hAnsi="Times New Roman"/>
          <w:sz w:val="28"/>
          <w:szCs w:val="28"/>
        </w:rPr>
        <w:t>и</w:t>
      </w:r>
      <w:r w:rsidR="004E76F4" w:rsidRPr="000B6EFC">
        <w:rPr>
          <w:rFonts w:ascii="Times New Roman" w:hAnsi="Times New Roman"/>
          <w:sz w:val="28"/>
          <w:szCs w:val="28"/>
        </w:rPr>
        <w:t>.</w:t>
      </w:r>
    </w:p>
    <w:p w14:paraId="6BB9DC11" w14:textId="77777777" w:rsidR="00DD2150" w:rsidRPr="00D63B99" w:rsidRDefault="000B6EFC" w:rsidP="00071D88">
      <w:pPr>
        <w:pStyle w:val="af0"/>
        <w:numPr>
          <w:ilvl w:val="0"/>
          <w:numId w:val="10"/>
        </w:numPr>
        <w:tabs>
          <w:tab w:val="left" w:pos="993"/>
        </w:tabs>
        <w:autoSpaceDE w:val="0"/>
        <w:autoSpaceDN w:val="0"/>
        <w:adjustRightInd w:val="0"/>
        <w:spacing w:after="0" w:line="288" w:lineRule="auto"/>
        <w:ind w:left="0" w:firstLine="567"/>
        <w:jc w:val="both"/>
        <w:rPr>
          <w:rFonts w:ascii="Times New Roman" w:hAnsi="Times New Roman"/>
          <w:sz w:val="28"/>
          <w:szCs w:val="28"/>
        </w:rPr>
      </w:pPr>
      <w:r>
        <w:rPr>
          <w:rFonts w:ascii="Times New Roman" w:eastAsia="Times New Roman" w:hAnsi="Times New Roman"/>
          <w:sz w:val="28"/>
          <w:szCs w:val="28"/>
          <w:lang w:eastAsia="ar-SA"/>
        </w:rPr>
        <w:t>Направления совершенствования нормативной базы по созданию АСЗИ.</w:t>
      </w:r>
    </w:p>
    <w:p w14:paraId="543C6B31" w14:textId="77777777" w:rsidR="007C13E0" w:rsidRPr="00D63B99" w:rsidRDefault="000B6EFC" w:rsidP="00071D88">
      <w:pPr>
        <w:pStyle w:val="af0"/>
        <w:numPr>
          <w:ilvl w:val="0"/>
          <w:numId w:val="10"/>
        </w:numPr>
        <w:tabs>
          <w:tab w:val="left" w:pos="993"/>
        </w:tabs>
        <w:autoSpaceDE w:val="0"/>
        <w:autoSpaceDN w:val="0"/>
        <w:adjustRightInd w:val="0"/>
        <w:spacing w:after="0" w:line="288" w:lineRule="auto"/>
        <w:ind w:left="0" w:firstLine="567"/>
        <w:jc w:val="both"/>
        <w:rPr>
          <w:rFonts w:ascii="Times New Roman" w:hAnsi="Times New Roman"/>
          <w:sz w:val="28"/>
          <w:szCs w:val="28"/>
        </w:rPr>
      </w:pPr>
      <w:r>
        <w:rPr>
          <w:rFonts w:ascii="Times New Roman" w:hAnsi="Times New Roman"/>
          <w:sz w:val="28"/>
          <w:szCs w:val="28"/>
        </w:rPr>
        <w:t>Особенности создания СЗИ при распределённой</w:t>
      </w:r>
      <w:r w:rsidR="00012E0D">
        <w:rPr>
          <w:rFonts w:ascii="Times New Roman" w:hAnsi="Times New Roman"/>
          <w:sz w:val="28"/>
          <w:szCs w:val="28"/>
        </w:rPr>
        <w:t xml:space="preserve"> обработке информации и сетевой архитектуре АИС</w:t>
      </w:r>
      <w:r w:rsidR="004E76F4" w:rsidRPr="00D63B99">
        <w:rPr>
          <w:rFonts w:ascii="Times New Roman" w:hAnsi="Times New Roman"/>
          <w:sz w:val="28"/>
          <w:szCs w:val="28"/>
        </w:rPr>
        <w:t>.</w:t>
      </w:r>
    </w:p>
    <w:p w14:paraId="2CE909BF" w14:textId="77777777" w:rsidR="00DD2150" w:rsidRPr="00D63B99" w:rsidRDefault="00DD2150" w:rsidP="00D0566F">
      <w:pPr>
        <w:tabs>
          <w:tab w:val="left" w:pos="709"/>
          <w:tab w:val="left" w:pos="993"/>
        </w:tabs>
        <w:spacing w:after="0" w:line="288" w:lineRule="auto"/>
        <w:jc w:val="both"/>
        <w:outlineLvl w:val="0"/>
        <w:rPr>
          <w:rFonts w:ascii="Times New Roman" w:eastAsia="Times New Roman" w:hAnsi="Times New Roman"/>
          <w:b/>
          <w:sz w:val="28"/>
          <w:szCs w:val="28"/>
        </w:rPr>
      </w:pPr>
    </w:p>
    <w:p w14:paraId="0327C127" w14:textId="77777777" w:rsidR="00385BAD" w:rsidRDefault="00CA4800" w:rsidP="00027B5B">
      <w:pPr>
        <w:tabs>
          <w:tab w:val="left" w:pos="709"/>
          <w:tab w:val="left" w:pos="993"/>
        </w:tabs>
        <w:spacing w:after="0" w:line="288" w:lineRule="auto"/>
        <w:jc w:val="center"/>
        <w:outlineLvl w:val="0"/>
        <w:rPr>
          <w:rFonts w:ascii="Times New Roman" w:eastAsia="Times New Roman" w:hAnsi="Times New Roman"/>
          <w:b/>
          <w:i/>
          <w:sz w:val="28"/>
          <w:szCs w:val="28"/>
        </w:rPr>
      </w:pPr>
      <w:bookmarkStart w:id="34" w:name="_Toc6483902"/>
      <w:bookmarkStart w:id="35" w:name="_Toc72164621"/>
      <w:r w:rsidRPr="00D63B99">
        <w:rPr>
          <w:rFonts w:ascii="Times New Roman" w:eastAsia="Times New Roman" w:hAnsi="Times New Roman"/>
          <w:b/>
          <w:i/>
          <w:sz w:val="28"/>
          <w:szCs w:val="28"/>
        </w:rPr>
        <w:t xml:space="preserve">Примерный перечень тем </w:t>
      </w:r>
      <w:r w:rsidR="001E59E6" w:rsidRPr="00D63B99">
        <w:rPr>
          <w:rFonts w:ascii="Times New Roman" w:eastAsia="Times New Roman" w:hAnsi="Times New Roman"/>
          <w:b/>
          <w:i/>
          <w:sz w:val="28"/>
          <w:szCs w:val="28"/>
        </w:rPr>
        <w:t>докладов с презентациями</w:t>
      </w:r>
      <w:bookmarkEnd w:id="34"/>
      <w:bookmarkEnd w:id="35"/>
    </w:p>
    <w:p w14:paraId="2729A3B3" w14:textId="77777777" w:rsidR="00232B54" w:rsidRPr="00BA36BC" w:rsidRDefault="00232B54" w:rsidP="00027B5B">
      <w:pPr>
        <w:tabs>
          <w:tab w:val="left" w:pos="709"/>
          <w:tab w:val="left" w:pos="993"/>
        </w:tabs>
        <w:spacing w:after="0" w:line="288" w:lineRule="auto"/>
        <w:jc w:val="center"/>
        <w:outlineLvl w:val="0"/>
        <w:rPr>
          <w:rFonts w:ascii="Times New Roman" w:eastAsia="Times New Roman" w:hAnsi="Times New Roman"/>
          <w:b/>
          <w:i/>
          <w:sz w:val="28"/>
          <w:szCs w:val="28"/>
        </w:rPr>
      </w:pPr>
    </w:p>
    <w:p w14:paraId="0379DC28" w14:textId="77777777" w:rsidR="0025084D" w:rsidRPr="003B0BCC" w:rsidRDefault="0025084D" w:rsidP="00071D88">
      <w:pPr>
        <w:pStyle w:val="af0"/>
        <w:numPr>
          <w:ilvl w:val="0"/>
          <w:numId w:val="26"/>
        </w:numPr>
        <w:tabs>
          <w:tab w:val="left" w:pos="851"/>
        </w:tabs>
        <w:spacing w:after="0" w:line="288" w:lineRule="auto"/>
        <w:ind w:left="0" w:firstLine="567"/>
        <w:jc w:val="both"/>
        <w:rPr>
          <w:rFonts w:ascii="Times New Roman" w:hAnsi="Times New Roman"/>
          <w:sz w:val="28"/>
          <w:szCs w:val="28"/>
        </w:rPr>
      </w:pPr>
      <w:r w:rsidRPr="003B0BCC">
        <w:rPr>
          <w:rFonts w:ascii="Times New Roman" w:hAnsi="Times New Roman"/>
          <w:sz w:val="28"/>
          <w:szCs w:val="28"/>
        </w:rPr>
        <w:t>Объекты защиты и предметная область исходных данных для создания СЗИ АИС.</w:t>
      </w:r>
    </w:p>
    <w:p w14:paraId="74FF91A4" w14:textId="77777777" w:rsidR="00CA7456" w:rsidRPr="00CB0034" w:rsidRDefault="00CA7456" w:rsidP="00071D88">
      <w:pPr>
        <w:pStyle w:val="af0"/>
        <w:numPr>
          <w:ilvl w:val="0"/>
          <w:numId w:val="26"/>
        </w:numPr>
        <w:tabs>
          <w:tab w:val="left" w:pos="851"/>
        </w:tabs>
        <w:spacing w:after="0" w:line="288" w:lineRule="auto"/>
        <w:ind w:left="0" w:firstLine="567"/>
        <w:jc w:val="both"/>
        <w:rPr>
          <w:rFonts w:ascii="Times New Roman" w:hAnsi="Times New Roman"/>
          <w:sz w:val="28"/>
          <w:szCs w:val="28"/>
        </w:rPr>
      </w:pPr>
      <w:r w:rsidRPr="00CB0034">
        <w:rPr>
          <w:rFonts w:ascii="Times New Roman" w:hAnsi="Times New Roman"/>
          <w:sz w:val="28"/>
          <w:szCs w:val="28"/>
        </w:rPr>
        <w:t>Классификация автоматизированных систем и требования по защите информации.</w:t>
      </w:r>
    </w:p>
    <w:p w14:paraId="0B8339BE" w14:textId="77777777" w:rsidR="00880927" w:rsidRPr="00182E26" w:rsidRDefault="00880927" w:rsidP="00071D88">
      <w:pPr>
        <w:pStyle w:val="af0"/>
        <w:numPr>
          <w:ilvl w:val="0"/>
          <w:numId w:val="26"/>
        </w:numPr>
        <w:tabs>
          <w:tab w:val="left" w:pos="851"/>
        </w:tabs>
        <w:spacing w:after="0" w:line="288" w:lineRule="auto"/>
        <w:ind w:left="0" w:firstLine="567"/>
        <w:jc w:val="both"/>
        <w:rPr>
          <w:rFonts w:ascii="Times New Roman" w:hAnsi="Times New Roman"/>
          <w:sz w:val="28"/>
          <w:szCs w:val="28"/>
        </w:rPr>
      </w:pPr>
      <w:r w:rsidRPr="00182E26">
        <w:rPr>
          <w:rFonts w:ascii="Times New Roman" w:hAnsi="Times New Roman"/>
          <w:sz w:val="28"/>
          <w:szCs w:val="28"/>
        </w:rPr>
        <w:t>Меры защиты информации и базовые наборы</w:t>
      </w:r>
      <w:r w:rsidR="00D163C6">
        <w:rPr>
          <w:rFonts w:ascii="Times New Roman" w:hAnsi="Times New Roman"/>
          <w:sz w:val="28"/>
          <w:szCs w:val="28"/>
        </w:rPr>
        <w:t xml:space="preserve"> средств защиты </w:t>
      </w:r>
      <w:r w:rsidRPr="00182E26">
        <w:rPr>
          <w:rFonts w:ascii="Times New Roman" w:hAnsi="Times New Roman"/>
          <w:sz w:val="28"/>
          <w:szCs w:val="28"/>
        </w:rPr>
        <w:t xml:space="preserve">для классов защищённости ГИС.  </w:t>
      </w:r>
    </w:p>
    <w:p w14:paraId="444AD68F" w14:textId="77777777" w:rsidR="00880927" w:rsidRPr="00182E26" w:rsidRDefault="00880927" w:rsidP="00071D88">
      <w:pPr>
        <w:pStyle w:val="af0"/>
        <w:numPr>
          <w:ilvl w:val="0"/>
          <w:numId w:val="26"/>
        </w:numPr>
        <w:tabs>
          <w:tab w:val="left" w:pos="851"/>
        </w:tabs>
        <w:spacing w:after="0" w:line="288" w:lineRule="auto"/>
        <w:ind w:left="0" w:firstLine="567"/>
        <w:jc w:val="both"/>
        <w:rPr>
          <w:rFonts w:ascii="Times New Roman" w:hAnsi="Times New Roman"/>
          <w:sz w:val="28"/>
          <w:szCs w:val="28"/>
        </w:rPr>
      </w:pPr>
      <w:r w:rsidRPr="00182E26">
        <w:rPr>
          <w:rFonts w:ascii="Times New Roman" w:hAnsi="Times New Roman"/>
          <w:sz w:val="28"/>
          <w:szCs w:val="28"/>
        </w:rPr>
        <w:t>Понятие ИСПДн, состав и содержание мер по обеспечению безопасности персональных данных</w:t>
      </w:r>
      <w:r w:rsidR="00D163C6">
        <w:rPr>
          <w:rFonts w:ascii="Times New Roman" w:hAnsi="Times New Roman"/>
          <w:sz w:val="28"/>
          <w:szCs w:val="28"/>
        </w:rPr>
        <w:t xml:space="preserve"> в АИС</w:t>
      </w:r>
      <w:r w:rsidRPr="00182E26">
        <w:rPr>
          <w:rFonts w:ascii="Times New Roman" w:hAnsi="Times New Roman"/>
          <w:sz w:val="28"/>
          <w:szCs w:val="28"/>
        </w:rPr>
        <w:t>.</w:t>
      </w:r>
    </w:p>
    <w:p w14:paraId="0616100F" w14:textId="77777777" w:rsidR="00880927" w:rsidRPr="00BB1A58" w:rsidRDefault="00880927" w:rsidP="00071D88">
      <w:pPr>
        <w:pStyle w:val="af0"/>
        <w:numPr>
          <w:ilvl w:val="0"/>
          <w:numId w:val="26"/>
        </w:numPr>
        <w:tabs>
          <w:tab w:val="left" w:pos="851"/>
        </w:tabs>
        <w:spacing w:after="0" w:line="288" w:lineRule="auto"/>
        <w:ind w:left="0" w:firstLine="567"/>
        <w:jc w:val="both"/>
        <w:rPr>
          <w:rFonts w:ascii="Times New Roman" w:hAnsi="Times New Roman"/>
          <w:sz w:val="28"/>
          <w:szCs w:val="28"/>
        </w:rPr>
      </w:pPr>
      <w:r w:rsidRPr="00BB1A58">
        <w:rPr>
          <w:rFonts w:ascii="Times New Roman" w:hAnsi="Times New Roman"/>
          <w:sz w:val="28"/>
          <w:szCs w:val="28"/>
        </w:rPr>
        <w:t>Этапы и методика проектирования СЗИ АСЗИ.</w:t>
      </w:r>
    </w:p>
    <w:p w14:paraId="1772B657" w14:textId="77777777" w:rsidR="00880927" w:rsidRPr="00BB1A58" w:rsidRDefault="00880927" w:rsidP="00071D88">
      <w:pPr>
        <w:pStyle w:val="af0"/>
        <w:numPr>
          <w:ilvl w:val="0"/>
          <w:numId w:val="26"/>
        </w:numPr>
        <w:tabs>
          <w:tab w:val="left" w:pos="851"/>
        </w:tabs>
        <w:spacing w:after="0" w:line="288" w:lineRule="auto"/>
        <w:ind w:left="0" w:firstLine="567"/>
        <w:jc w:val="both"/>
        <w:rPr>
          <w:rFonts w:ascii="Times New Roman" w:hAnsi="Times New Roman"/>
          <w:sz w:val="28"/>
          <w:szCs w:val="28"/>
        </w:rPr>
      </w:pPr>
      <w:r w:rsidRPr="00BB1A58">
        <w:rPr>
          <w:rFonts w:ascii="Times New Roman" w:hAnsi="Times New Roman"/>
          <w:sz w:val="28"/>
          <w:szCs w:val="28"/>
        </w:rPr>
        <w:t>Задачи и средства защиты информации «жёсткого периметра» телекоммуникационной системы (ТКС) АСЗИ.</w:t>
      </w:r>
    </w:p>
    <w:p w14:paraId="26C9E580" w14:textId="77777777" w:rsidR="00880927" w:rsidRDefault="00880927" w:rsidP="00071D88">
      <w:pPr>
        <w:pStyle w:val="af0"/>
        <w:numPr>
          <w:ilvl w:val="0"/>
          <w:numId w:val="26"/>
        </w:numPr>
        <w:tabs>
          <w:tab w:val="left" w:pos="851"/>
        </w:tabs>
        <w:spacing w:after="0" w:line="288" w:lineRule="auto"/>
        <w:ind w:left="0" w:firstLine="567"/>
        <w:jc w:val="both"/>
        <w:rPr>
          <w:rFonts w:ascii="Times New Roman" w:hAnsi="Times New Roman"/>
          <w:sz w:val="28"/>
          <w:szCs w:val="28"/>
        </w:rPr>
      </w:pPr>
      <w:r w:rsidRPr="00BB1A58">
        <w:rPr>
          <w:rFonts w:ascii="Times New Roman" w:hAnsi="Times New Roman"/>
          <w:sz w:val="28"/>
          <w:szCs w:val="28"/>
        </w:rPr>
        <w:t>Проблемы и решения по обеспечению ИБ в условиях виртуализации систем и средств ИТ-инфраструктуры АСЗИ.</w:t>
      </w:r>
    </w:p>
    <w:p w14:paraId="2A761453" w14:textId="77777777" w:rsidR="00913888" w:rsidRPr="00BB1A58" w:rsidRDefault="00913888" w:rsidP="00D0566F">
      <w:pPr>
        <w:pStyle w:val="af0"/>
        <w:spacing w:after="0" w:line="288" w:lineRule="auto"/>
        <w:ind w:left="924"/>
        <w:jc w:val="both"/>
        <w:rPr>
          <w:rFonts w:ascii="Times New Roman" w:hAnsi="Times New Roman"/>
          <w:sz w:val="28"/>
          <w:szCs w:val="28"/>
        </w:rPr>
      </w:pPr>
    </w:p>
    <w:p w14:paraId="0EF6902B" w14:textId="77777777" w:rsidR="00BA36BC" w:rsidRDefault="00A827D8" w:rsidP="00D0566F">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4057732" w14:textId="77777777" w:rsidR="00A827D8" w:rsidRDefault="00A827D8" w:rsidP="00D0566F">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14:paraId="59B7D2C4" w14:textId="77777777" w:rsidR="00232B54" w:rsidRDefault="00232B5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36" w:name="_Toc72164622"/>
    </w:p>
    <w:p w14:paraId="7C1D90F0" w14:textId="77777777" w:rsidR="004A638A" w:rsidRPr="005179CC" w:rsidRDefault="00B621C4" w:rsidP="00D0566F">
      <w:pPr>
        <w:tabs>
          <w:tab w:val="left" w:pos="709"/>
          <w:tab w:val="left" w:pos="993"/>
        </w:tabs>
        <w:spacing w:after="0" w:line="288" w:lineRule="auto"/>
        <w:jc w:val="both"/>
        <w:outlineLvl w:val="0"/>
        <w:rPr>
          <w:rFonts w:ascii="Times New Roman" w:eastAsia="Times New Roman" w:hAnsi="Times New Roman"/>
          <w:b/>
          <w:sz w:val="28"/>
          <w:szCs w:val="28"/>
        </w:rPr>
      </w:pPr>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36"/>
    </w:p>
    <w:p w14:paraId="76FBBA50" w14:textId="77777777" w:rsidR="00B7471E" w:rsidRPr="000304FC" w:rsidRDefault="00B7471E" w:rsidP="00D0566F">
      <w:pPr>
        <w:spacing w:line="360" w:lineRule="auto"/>
        <w:ind w:firstLine="709"/>
        <w:jc w:val="both"/>
        <w:rPr>
          <w:rFonts w:ascii="Times New Roman" w:hAnsi="Times New Roman"/>
          <w:sz w:val="28"/>
          <w:szCs w:val="28"/>
        </w:rPr>
      </w:pPr>
      <w:r w:rsidRPr="000304FC">
        <w:rPr>
          <w:rFonts w:ascii="Times New Roman" w:hAnsi="Times New Roman"/>
          <w:sz w:val="28"/>
          <w:szCs w:val="28"/>
        </w:rPr>
        <w:t xml:space="preserve">Перечень компетенций, формируемых в процессе освоения дисциплины содержится в Разделе 2. </w:t>
      </w:r>
      <w:r w:rsidRPr="00913888">
        <w:rPr>
          <w:rFonts w:ascii="Times New Roman" w:hAnsi="Times New Roman"/>
          <w:sz w:val="28"/>
          <w:szCs w:val="28"/>
        </w:rPr>
        <w:t>«</w:t>
      </w:r>
      <w:r w:rsidR="00913888" w:rsidRPr="00913888">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913888">
        <w:rPr>
          <w:rFonts w:ascii="Times New Roman" w:hAnsi="Times New Roman"/>
          <w:sz w:val="28"/>
          <w:szCs w:val="28"/>
        </w:rPr>
        <w:t>».</w:t>
      </w:r>
      <w:r w:rsidRPr="000304FC">
        <w:rPr>
          <w:rFonts w:ascii="Times New Roman" w:hAnsi="Times New Roman"/>
          <w:sz w:val="28"/>
          <w:szCs w:val="28"/>
        </w:rPr>
        <w:t xml:space="preserve"> </w:t>
      </w:r>
    </w:p>
    <w:p w14:paraId="4D6CA12A" w14:textId="77777777" w:rsidR="00B7471E" w:rsidRDefault="00B7471E" w:rsidP="00D0566F">
      <w:pPr>
        <w:ind w:firstLine="284"/>
        <w:jc w:val="both"/>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77777777" w:rsidR="00913888"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071D88">
        <w:rPr>
          <w:rFonts w:ascii="Times New Roman" w:eastAsia="Times New Roman" w:hAnsi="Times New Roman"/>
          <w:bCs/>
          <w:sz w:val="24"/>
          <w:szCs w:val="24"/>
        </w:rPr>
        <w:t>Таблица 6</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10"/>
        <w:gridCol w:w="3281"/>
        <w:gridCol w:w="2531"/>
      </w:tblGrid>
      <w:tr w:rsidR="00280C0E" w:rsidRPr="000304FC" w14:paraId="43EB5098" w14:textId="77777777" w:rsidTr="00071D88">
        <w:trPr>
          <w:trHeight w:val="1148"/>
        </w:trPr>
        <w:tc>
          <w:tcPr>
            <w:tcW w:w="1951"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DA6AE3">
            <w:pPr>
              <w:spacing w:after="0"/>
              <w:jc w:val="both"/>
              <w:rPr>
                <w:rFonts w:ascii="Times New Roman" w:hAnsi="Times New Roman"/>
                <w:sz w:val="24"/>
                <w:szCs w:val="24"/>
              </w:rPr>
            </w:pPr>
            <w:r w:rsidRPr="00280C0E">
              <w:rPr>
                <w:rFonts w:ascii="Times New Roman"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14:paraId="5741FF59"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Наименование индикаторов достижения 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Типовые контрольные  задания</w:t>
            </w:r>
          </w:p>
        </w:tc>
      </w:tr>
      <w:tr w:rsidR="004D663B" w:rsidRPr="000304FC" w14:paraId="5F9CFDB8" w14:textId="77777777" w:rsidTr="00071D88">
        <w:trPr>
          <w:trHeight w:val="271"/>
        </w:trPr>
        <w:tc>
          <w:tcPr>
            <w:tcW w:w="1951" w:type="dxa"/>
            <w:tcBorders>
              <w:top w:val="single" w:sz="4" w:space="0" w:color="auto"/>
              <w:left w:val="single" w:sz="4" w:space="0" w:color="auto"/>
              <w:bottom w:val="single" w:sz="4" w:space="0" w:color="auto"/>
              <w:right w:val="single" w:sz="4" w:space="0" w:color="auto"/>
            </w:tcBorders>
          </w:tcPr>
          <w:p w14:paraId="357FB28F" w14:textId="77777777" w:rsidR="004D663B" w:rsidRPr="00913888" w:rsidRDefault="004D663B" w:rsidP="00E606CC">
            <w:pPr>
              <w:spacing w:after="120" w:line="240" w:lineRule="auto"/>
              <w:jc w:val="both"/>
              <w:rPr>
                <w:rFonts w:ascii="Times New Roman" w:hAnsi="Times New Roman"/>
                <w:sz w:val="24"/>
                <w:szCs w:val="24"/>
              </w:rPr>
            </w:pPr>
            <w:r w:rsidRPr="00913888">
              <w:rPr>
                <w:rFonts w:ascii="Times New Roman" w:hAnsi="Times New Roman"/>
                <w:sz w:val="24"/>
                <w:szCs w:val="24"/>
              </w:rPr>
              <w:t>УК-2</w:t>
            </w:r>
          </w:p>
          <w:p w14:paraId="7EF1DB88" w14:textId="77777777" w:rsidR="004D663B" w:rsidRPr="00913888" w:rsidRDefault="004D663B" w:rsidP="00E606CC">
            <w:pPr>
              <w:spacing w:after="120" w:line="240" w:lineRule="auto"/>
              <w:rPr>
                <w:rFonts w:ascii="Times New Roman" w:hAnsi="Times New Roman"/>
                <w:sz w:val="24"/>
                <w:szCs w:val="24"/>
              </w:rPr>
            </w:pPr>
            <w:r w:rsidRPr="00913888">
              <w:rPr>
                <w:rFonts w:ascii="Times New Roman" w:hAnsi="Times New Roman"/>
                <w:sz w:val="24"/>
                <w:szCs w:val="24"/>
              </w:rPr>
              <w:t>Способен управлять проектом на всех этапах его жизненного цикла</w:t>
            </w:r>
          </w:p>
        </w:tc>
        <w:tc>
          <w:tcPr>
            <w:tcW w:w="2410" w:type="dxa"/>
            <w:tcBorders>
              <w:top w:val="single" w:sz="4" w:space="0" w:color="auto"/>
              <w:left w:val="single" w:sz="4" w:space="0" w:color="auto"/>
              <w:bottom w:val="single" w:sz="4" w:space="0" w:color="auto"/>
              <w:right w:val="single" w:sz="4" w:space="0" w:color="auto"/>
            </w:tcBorders>
          </w:tcPr>
          <w:p w14:paraId="1F7FEA77" w14:textId="77777777" w:rsidR="004D663B" w:rsidRPr="00913888" w:rsidRDefault="004D663B" w:rsidP="00E606CC">
            <w:pPr>
              <w:spacing w:after="120" w:line="240" w:lineRule="auto"/>
              <w:rPr>
                <w:rFonts w:ascii="Times New Roman" w:hAnsi="Times New Roman"/>
                <w:sz w:val="24"/>
              </w:rPr>
            </w:pPr>
            <w:r w:rsidRPr="00913888">
              <w:rPr>
                <w:rFonts w:ascii="Times New Roman" w:eastAsia="Times New Roman" w:hAnsi="Times New Roman"/>
                <w:b/>
                <w:sz w:val="24"/>
                <w:szCs w:val="24"/>
              </w:rPr>
              <w:t xml:space="preserve">Индикатор 1 </w:t>
            </w:r>
            <w:r w:rsidRPr="00913888">
              <w:rPr>
                <w:rFonts w:ascii="Times New Roman" w:eastAsia="Times New Roman" w:hAnsi="Times New Roman"/>
                <w:sz w:val="24"/>
                <w:szCs w:val="24"/>
                <w:lang w:eastAsia="ru-RU"/>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w:t>
            </w:r>
            <w:r w:rsidRPr="00913888">
              <w:rPr>
                <w:rFonts w:ascii="Times New Roman" w:eastAsia="Times New Roman" w:hAnsi="Times New Roman"/>
                <w:sz w:val="24"/>
                <w:szCs w:val="24"/>
                <w:lang w:eastAsia="ru-RU"/>
              </w:rPr>
              <w:lastRenderedPageBreak/>
              <w:t xml:space="preserve">и бюджет, планирует закупки, коммуникации, качество и управление рисками проекта и др. </w:t>
            </w:r>
          </w:p>
        </w:tc>
        <w:tc>
          <w:tcPr>
            <w:tcW w:w="3281" w:type="dxa"/>
            <w:tcBorders>
              <w:top w:val="single" w:sz="4" w:space="0" w:color="auto"/>
              <w:left w:val="single" w:sz="4" w:space="0" w:color="auto"/>
              <w:bottom w:val="single" w:sz="4" w:space="0" w:color="auto"/>
              <w:right w:val="single" w:sz="4" w:space="0" w:color="auto"/>
            </w:tcBorders>
          </w:tcPr>
          <w:p w14:paraId="0952AD07" w14:textId="77777777" w:rsidR="00B80E6E" w:rsidRDefault="00B80E6E" w:rsidP="00B80E6E">
            <w:pPr>
              <w:spacing w:after="120"/>
              <w:rPr>
                <w:rFonts w:ascii="Times New Roman" w:hAnsi="Times New Roman"/>
                <w:sz w:val="24"/>
                <w:szCs w:val="24"/>
              </w:rPr>
            </w:pPr>
            <w:r w:rsidRPr="008C5892">
              <w:rPr>
                <w:rFonts w:ascii="Times New Roman" w:hAnsi="Times New Roman"/>
                <w:b/>
                <w:sz w:val="24"/>
                <w:szCs w:val="24"/>
              </w:rPr>
              <w:lastRenderedPageBreak/>
              <w:t>Знать</w:t>
            </w:r>
            <w:r>
              <w:rPr>
                <w:rFonts w:ascii="Times New Roman" w:hAnsi="Times New Roman"/>
                <w:sz w:val="24"/>
                <w:szCs w:val="24"/>
              </w:rPr>
              <w:t xml:space="preserve"> требования и рекомендации нормативных и методических документов по проектированию информационных систем и автоматизированных систем в защищённом исполнении (АСЗИ); этапы разработки и типовой состав работ на этапах; подходы, способы и </w:t>
            </w:r>
            <w:r>
              <w:rPr>
                <w:rFonts w:ascii="Times New Roman" w:hAnsi="Times New Roman"/>
                <w:sz w:val="24"/>
                <w:szCs w:val="24"/>
              </w:rPr>
              <w:lastRenderedPageBreak/>
              <w:t>методы реализации этих работ и инструментов сопровождения: планирования, расчёта рисков и затрат, совокупной стоимости владения проектируемой АСЗИ.</w:t>
            </w:r>
          </w:p>
          <w:p w14:paraId="43C49832" w14:textId="77777777" w:rsidR="004D663B" w:rsidRPr="00077261" w:rsidRDefault="00B80E6E" w:rsidP="00B80E6E">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062B65">
              <w:rPr>
                <w:rFonts w:ascii="Times New Roman" w:hAnsi="Times New Roman"/>
                <w:b/>
                <w:sz w:val="24"/>
                <w:szCs w:val="24"/>
              </w:rPr>
              <w:t xml:space="preserve">Уметь </w:t>
            </w:r>
            <w:r>
              <w:rPr>
                <w:rFonts w:ascii="Times New Roman" w:hAnsi="Times New Roman"/>
                <w:sz w:val="24"/>
                <w:szCs w:val="24"/>
              </w:rPr>
              <w:t xml:space="preserve"> организовать и обеспечить выполнение проектных работ на этапах жизненного цикла проекта: предпроектного обследования, формирования тактико-технических требований, технического и рабочего проектирования, приёмо-сдаточных испытаний и сопровождения АСЗИ.</w:t>
            </w:r>
          </w:p>
        </w:tc>
        <w:tc>
          <w:tcPr>
            <w:tcW w:w="2531" w:type="dxa"/>
            <w:tcBorders>
              <w:top w:val="single" w:sz="4" w:space="0" w:color="auto"/>
              <w:left w:val="single" w:sz="4" w:space="0" w:color="auto"/>
              <w:bottom w:val="single" w:sz="4" w:space="0" w:color="auto"/>
              <w:right w:val="single" w:sz="4" w:space="0" w:color="auto"/>
            </w:tcBorders>
          </w:tcPr>
          <w:p w14:paraId="680F87E9" w14:textId="77777777" w:rsidR="004D663B" w:rsidRPr="00A93078" w:rsidRDefault="00A93078" w:rsidP="00E606CC">
            <w:pPr>
              <w:spacing w:after="120" w:line="240" w:lineRule="auto"/>
              <w:jc w:val="both"/>
              <w:rPr>
                <w:rFonts w:ascii="Times New Roman" w:hAnsi="Times New Roman"/>
                <w:b/>
                <w:sz w:val="24"/>
              </w:rPr>
            </w:pPr>
            <w:r w:rsidRPr="00A93078">
              <w:rPr>
                <w:rFonts w:ascii="Times New Roman" w:hAnsi="Times New Roman"/>
                <w:b/>
                <w:sz w:val="24"/>
              </w:rPr>
              <w:lastRenderedPageBreak/>
              <w:t>Задание 1.</w:t>
            </w:r>
          </w:p>
          <w:p w14:paraId="36DDD601" w14:textId="77777777" w:rsidR="00A93078" w:rsidRDefault="00A93078" w:rsidP="00E606CC">
            <w:pPr>
              <w:spacing w:after="120" w:line="240" w:lineRule="auto"/>
              <w:rPr>
                <w:rFonts w:ascii="Times New Roman" w:hAnsi="Times New Roman"/>
                <w:sz w:val="24"/>
              </w:rPr>
            </w:pPr>
            <w:r>
              <w:rPr>
                <w:rFonts w:ascii="Times New Roman" w:hAnsi="Times New Roman"/>
                <w:sz w:val="24"/>
              </w:rPr>
              <w:t>Выполнить обзор нормативных документов по проектированию АСЗИ и сформулировать базовые нормативные требования к системе.</w:t>
            </w:r>
          </w:p>
          <w:p w14:paraId="7767AE77" w14:textId="77777777" w:rsidR="00A93078" w:rsidRPr="00DC4907" w:rsidRDefault="00A93078" w:rsidP="00E606CC">
            <w:pPr>
              <w:spacing w:after="120" w:line="240" w:lineRule="auto"/>
              <w:rPr>
                <w:rFonts w:ascii="Times New Roman" w:hAnsi="Times New Roman"/>
                <w:sz w:val="24"/>
              </w:rPr>
            </w:pPr>
          </w:p>
        </w:tc>
      </w:tr>
      <w:tr w:rsidR="004D663B" w:rsidRPr="000304FC" w14:paraId="6A03337A" w14:textId="77777777" w:rsidTr="00071D88">
        <w:trPr>
          <w:trHeight w:val="271"/>
        </w:trPr>
        <w:tc>
          <w:tcPr>
            <w:tcW w:w="1951" w:type="dxa"/>
            <w:tcBorders>
              <w:top w:val="single" w:sz="4" w:space="0" w:color="auto"/>
              <w:left w:val="single" w:sz="4" w:space="0" w:color="auto"/>
              <w:bottom w:val="single" w:sz="4" w:space="0" w:color="auto"/>
              <w:right w:val="single" w:sz="4" w:space="0" w:color="auto"/>
            </w:tcBorders>
          </w:tcPr>
          <w:p w14:paraId="24BE6AAA" w14:textId="77777777" w:rsidR="004D663B" w:rsidRPr="00913888" w:rsidRDefault="004D663B" w:rsidP="00E606CC">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380EC809" w14:textId="77777777" w:rsidR="004D663B" w:rsidRPr="00913888" w:rsidRDefault="004D663B" w:rsidP="00E606CC">
            <w:pPr>
              <w:spacing w:after="120" w:line="240" w:lineRule="auto"/>
              <w:rPr>
                <w:rFonts w:ascii="Times New Roman" w:hAnsi="Times New Roman"/>
                <w:sz w:val="24"/>
                <w:szCs w:val="24"/>
              </w:rPr>
            </w:pPr>
            <w:r w:rsidRPr="00913888">
              <w:rPr>
                <w:rFonts w:ascii="Times New Roman" w:eastAsia="Times New Roman" w:hAnsi="Times New Roman"/>
                <w:b/>
                <w:sz w:val="24"/>
                <w:szCs w:val="24"/>
              </w:rPr>
              <w:t>Индикатор 2</w:t>
            </w:r>
          </w:p>
          <w:p w14:paraId="2A1CD7AA" w14:textId="77777777" w:rsidR="004D663B" w:rsidRPr="00913888" w:rsidRDefault="004D663B" w:rsidP="00E606CC">
            <w:pPr>
              <w:spacing w:after="120" w:line="240" w:lineRule="auto"/>
              <w:rPr>
                <w:rFonts w:ascii="Times New Roman" w:eastAsia="Times New Roman" w:hAnsi="Times New Roman"/>
                <w:b/>
                <w:sz w:val="24"/>
                <w:szCs w:val="24"/>
              </w:rPr>
            </w:pPr>
            <w:r w:rsidRPr="00913888">
              <w:rPr>
                <w:rFonts w:ascii="Times New Roman" w:hAnsi="Times New Roman"/>
                <w:sz w:val="24"/>
                <w:szCs w:val="24"/>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281" w:type="dxa"/>
            <w:tcBorders>
              <w:top w:val="single" w:sz="4" w:space="0" w:color="auto"/>
              <w:left w:val="single" w:sz="4" w:space="0" w:color="auto"/>
              <w:bottom w:val="single" w:sz="4" w:space="0" w:color="auto"/>
              <w:right w:val="single" w:sz="4" w:space="0" w:color="auto"/>
            </w:tcBorders>
          </w:tcPr>
          <w:p w14:paraId="2F8A58CB" w14:textId="77777777" w:rsidR="00077261" w:rsidRDefault="00077261" w:rsidP="00E606CC">
            <w:pPr>
              <w:spacing w:after="120" w:line="240" w:lineRule="auto"/>
              <w:rPr>
                <w:rFonts w:ascii="Times New Roman" w:hAnsi="Times New Roman"/>
                <w:color w:val="000000" w:themeColor="text1"/>
                <w:sz w:val="24"/>
                <w:szCs w:val="24"/>
              </w:rPr>
            </w:pPr>
            <w:r w:rsidRPr="00062B65">
              <w:rPr>
                <w:rFonts w:ascii="Times New Roman" w:hAnsi="Times New Roman"/>
                <w:b/>
                <w:color w:val="000000" w:themeColor="text1"/>
                <w:sz w:val="24"/>
                <w:szCs w:val="24"/>
              </w:rPr>
              <w:t>Знать</w:t>
            </w:r>
            <w:r>
              <w:rPr>
                <w:rFonts w:ascii="Times New Roman" w:hAnsi="Times New Roman"/>
                <w:b/>
                <w:color w:val="000000" w:themeColor="text1"/>
                <w:sz w:val="24"/>
                <w:szCs w:val="24"/>
              </w:rPr>
              <w:t xml:space="preserve"> </w:t>
            </w:r>
            <w:r w:rsidRPr="00062B65">
              <w:rPr>
                <w:rFonts w:ascii="Times New Roman" w:hAnsi="Times New Roman"/>
                <w:color w:val="000000" w:themeColor="text1"/>
                <w:sz w:val="24"/>
                <w:szCs w:val="24"/>
              </w:rPr>
              <w:t>базовые функции и задачи руководителя проекта</w:t>
            </w:r>
            <w:r>
              <w:rPr>
                <w:rFonts w:ascii="Times New Roman" w:hAnsi="Times New Roman"/>
                <w:color w:val="000000" w:themeColor="text1"/>
                <w:sz w:val="24"/>
                <w:szCs w:val="24"/>
              </w:rPr>
              <w:t>, типовую структуру, методы и модели управления проектами создания систем обеспечения информационной безопасности (СОИБ) объектов информатизации, особенности взаимодействия исполнителей различных разделов при проектировании АСЗИ, механизмы сопровождения проектирования – мониторинга процессов проектирования по различным показателям (сроки, риски, качество и др.).</w:t>
            </w:r>
          </w:p>
          <w:p w14:paraId="697D3AE3" w14:textId="77777777" w:rsidR="00077261" w:rsidRDefault="00077261" w:rsidP="00E606CC">
            <w:pPr>
              <w:spacing w:after="120" w:line="240" w:lineRule="auto"/>
              <w:rPr>
                <w:rFonts w:ascii="Times New Roman" w:hAnsi="Times New Roman"/>
                <w:b/>
                <w:color w:val="000000" w:themeColor="text1"/>
                <w:sz w:val="24"/>
                <w:szCs w:val="24"/>
              </w:rPr>
            </w:pPr>
            <w:r w:rsidRPr="00BE01AE">
              <w:rPr>
                <w:rFonts w:ascii="Times New Roman" w:hAnsi="Times New Roman"/>
                <w:b/>
                <w:color w:val="000000" w:themeColor="text1"/>
                <w:sz w:val="24"/>
                <w:szCs w:val="24"/>
              </w:rPr>
              <w:t>Уметь</w:t>
            </w:r>
            <w:r>
              <w:rPr>
                <w:rFonts w:ascii="Times New Roman" w:hAnsi="Times New Roman"/>
                <w:b/>
                <w:color w:val="000000" w:themeColor="text1"/>
                <w:sz w:val="24"/>
                <w:szCs w:val="24"/>
              </w:rPr>
              <w:t>:</w:t>
            </w:r>
          </w:p>
          <w:p w14:paraId="0448F9D3" w14:textId="77777777" w:rsidR="00077261" w:rsidRDefault="00077261" w:rsidP="00E606CC">
            <w:pPr>
              <w:spacing w:after="12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вырабатывать требования по обеспечению ресурсами и  формированию коллектива исполнителей при реализации конкретных </w:t>
            </w:r>
            <w:r>
              <w:rPr>
                <w:rFonts w:ascii="Times New Roman" w:hAnsi="Times New Roman"/>
                <w:color w:val="000000" w:themeColor="text1"/>
                <w:sz w:val="24"/>
                <w:szCs w:val="24"/>
              </w:rPr>
              <w:lastRenderedPageBreak/>
              <w:t>проектов, связанных с созданием СОИБ;</w:t>
            </w:r>
          </w:p>
          <w:p w14:paraId="7EA4C194" w14:textId="77777777" w:rsidR="00077261" w:rsidRDefault="00077261" w:rsidP="00E606CC">
            <w:pPr>
              <w:spacing w:after="12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 разрабатывать и подготавливать отчётные проектные документы по каждому этапу проектирования: отчёты по предпроектному обследованию и техническому проектированию, модели угроз и нарушителя, политику информационной безопасности, конструкторскую документацию этапа рабочего проектирования, методики проведения и отчётные документы приёмо-сдаточных испытаний;</w:t>
            </w:r>
          </w:p>
          <w:p w14:paraId="11A3583C" w14:textId="77777777" w:rsidR="004D663B" w:rsidRPr="004D663B" w:rsidRDefault="00077261" w:rsidP="00E606CC">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Pr>
                <w:rFonts w:ascii="Times New Roman" w:hAnsi="Times New Roman"/>
                <w:color w:val="000000" w:themeColor="text1"/>
                <w:sz w:val="24"/>
                <w:szCs w:val="24"/>
              </w:rPr>
              <w:t xml:space="preserve"> - организовывать и проводить завершающие мероприятия этапов работ по созданию АСЗИ.  </w:t>
            </w:r>
          </w:p>
        </w:tc>
        <w:tc>
          <w:tcPr>
            <w:tcW w:w="2531" w:type="dxa"/>
            <w:tcBorders>
              <w:top w:val="single" w:sz="4" w:space="0" w:color="auto"/>
              <w:left w:val="single" w:sz="4" w:space="0" w:color="auto"/>
              <w:bottom w:val="single" w:sz="4" w:space="0" w:color="auto"/>
              <w:right w:val="single" w:sz="4" w:space="0" w:color="auto"/>
            </w:tcBorders>
          </w:tcPr>
          <w:p w14:paraId="427CA6E0" w14:textId="77777777" w:rsidR="00A93078" w:rsidRPr="00A93078" w:rsidRDefault="00A93078" w:rsidP="00E606CC">
            <w:pPr>
              <w:spacing w:after="120" w:line="240" w:lineRule="auto"/>
              <w:jc w:val="both"/>
              <w:rPr>
                <w:rFonts w:ascii="Times New Roman" w:eastAsia="Times New Roman" w:hAnsi="Times New Roman"/>
                <w:b/>
                <w:sz w:val="24"/>
                <w:szCs w:val="24"/>
              </w:rPr>
            </w:pPr>
            <w:r w:rsidRPr="00A93078">
              <w:rPr>
                <w:rFonts w:ascii="Times New Roman" w:eastAsia="Times New Roman" w:hAnsi="Times New Roman"/>
                <w:b/>
                <w:sz w:val="24"/>
                <w:szCs w:val="24"/>
              </w:rPr>
              <w:lastRenderedPageBreak/>
              <w:t>Задание 1.</w:t>
            </w:r>
          </w:p>
          <w:p w14:paraId="431AB83D" w14:textId="77777777" w:rsidR="00C270CF" w:rsidRDefault="00C270CF" w:rsidP="00E606CC">
            <w:pPr>
              <w:spacing w:after="120" w:line="240" w:lineRule="auto"/>
              <w:rPr>
                <w:rFonts w:ascii="Times New Roman" w:eastAsia="Times New Roman" w:hAnsi="Times New Roman"/>
                <w:sz w:val="24"/>
                <w:szCs w:val="24"/>
              </w:rPr>
            </w:pPr>
            <w:r w:rsidRPr="00C270CF">
              <w:rPr>
                <w:rFonts w:ascii="Times New Roman" w:eastAsia="Times New Roman" w:hAnsi="Times New Roman"/>
                <w:sz w:val="24"/>
                <w:szCs w:val="24"/>
              </w:rPr>
              <w:t>Предложить методику проектирования</w:t>
            </w:r>
            <w:r>
              <w:rPr>
                <w:rFonts w:ascii="Times New Roman" w:eastAsia="Times New Roman" w:hAnsi="Times New Roman"/>
                <w:sz w:val="24"/>
                <w:szCs w:val="24"/>
              </w:rPr>
              <w:t xml:space="preserve"> СОИБ для АСЗИ финансовой организации и разработать состав ресурсного обеспечения для реализации методики.</w:t>
            </w:r>
          </w:p>
          <w:p w14:paraId="731AE655" w14:textId="77777777" w:rsidR="00C270CF" w:rsidRPr="00C270CF" w:rsidRDefault="00C270CF" w:rsidP="00E606CC">
            <w:pPr>
              <w:spacing w:after="120" w:line="240" w:lineRule="auto"/>
              <w:rPr>
                <w:rFonts w:ascii="Times New Roman" w:eastAsia="Times New Roman" w:hAnsi="Times New Roman"/>
                <w:sz w:val="24"/>
                <w:szCs w:val="24"/>
              </w:rPr>
            </w:pPr>
          </w:p>
        </w:tc>
      </w:tr>
      <w:tr w:rsidR="004D663B" w:rsidRPr="000304FC" w14:paraId="7D83BC0B" w14:textId="77777777" w:rsidTr="00071D88">
        <w:trPr>
          <w:trHeight w:val="271"/>
        </w:trPr>
        <w:tc>
          <w:tcPr>
            <w:tcW w:w="1951" w:type="dxa"/>
            <w:tcBorders>
              <w:top w:val="single" w:sz="4" w:space="0" w:color="auto"/>
              <w:left w:val="single" w:sz="4" w:space="0" w:color="auto"/>
              <w:bottom w:val="single" w:sz="4" w:space="0" w:color="auto"/>
              <w:right w:val="single" w:sz="4" w:space="0" w:color="auto"/>
            </w:tcBorders>
          </w:tcPr>
          <w:p w14:paraId="17DABF0B" w14:textId="77777777" w:rsidR="004D663B" w:rsidRPr="00913888" w:rsidRDefault="004D663B" w:rsidP="00E606CC">
            <w:pPr>
              <w:spacing w:after="120" w:line="240" w:lineRule="auto"/>
              <w:jc w:val="both"/>
              <w:rPr>
                <w:rFonts w:ascii="Times New Roman" w:hAnsi="Times New Roman"/>
                <w:sz w:val="24"/>
                <w:szCs w:val="24"/>
              </w:rPr>
            </w:pPr>
            <w:r w:rsidRPr="00913888">
              <w:rPr>
                <w:rFonts w:ascii="Times New Roman" w:hAnsi="Times New Roman"/>
                <w:sz w:val="24"/>
                <w:szCs w:val="24"/>
              </w:rPr>
              <w:t>ОПК-1</w:t>
            </w:r>
          </w:p>
          <w:p w14:paraId="3DDFB5CE" w14:textId="77777777" w:rsidR="004D663B" w:rsidRPr="00913888" w:rsidRDefault="004D663B" w:rsidP="00E606CC">
            <w:pPr>
              <w:spacing w:after="120" w:line="240" w:lineRule="auto"/>
              <w:jc w:val="both"/>
              <w:rPr>
                <w:rFonts w:ascii="Times New Roman" w:hAnsi="Times New Roman"/>
                <w:sz w:val="24"/>
                <w:szCs w:val="24"/>
              </w:rPr>
            </w:pPr>
            <w:r w:rsidRPr="00913888">
              <w:rPr>
                <w:rFonts w:ascii="Times New Roman" w:hAnsi="Times New Roman"/>
                <w:sz w:val="24"/>
                <w:szCs w:val="24"/>
              </w:rPr>
              <w:t>Способен обосновывать требования к системе обеспечения информационной безопасности и разрабатывать проект технического задания на ее создание</w:t>
            </w:r>
          </w:p>
        </w:tc>
        <w:tc>
          <w:tcPr>
            <w:tcW w:w="2410" w:type="dxa"/>
            <w:tcBorders>
              <w:top w:val="single" w:sz="4" w:space="0" w:color="auto"/>
              <w:left w:val="single" w:sz="4" w:space="0" w:color="auto"/>
              <w:bottom w:val="single" w:sz="4" w:space="0" w:color="auto"/>
              <w:right w:val="single" w:sz="4" w:space="0" w:color="auto"/>
            </w:tcBorders>
          </w:tcPr>
          <w:p w14:paraId="4A4E6B23" w14:textId="77777777" w:rsidR="004D663B" w:rsidRPr="00913888" w:rsidRDefault="004D663B" w:rsidP="00E606CC">
            <w:pPr>
              <w:spacing w:after="120" w:line="240" w:lineRule="auto"/>
              <w:jc w:val="both"/>
              <w:rPr>
                <w:rFonts w:ascii="Times New Roman" w:hAnsi="Times New Roman"/>
                <w:sz w:val="24"/>
                <w:szCs w:val="24"/>
              </w:rPr>
            </w:pPr>
            <w:r w:rsidRPr="00913888">
              <w:rPr>
                <w:rFonts w:ascii="Times New Roman" w:eastAsia="Times New Roman" w:hAnsi="Times New Roman"/>
                <w:b/>
                <w:sz w:val="24"/>
                <w:szCs w:val="24"/>
              </w:rPr>
              <w:t>Индикатор 1</w:t>
            </w:r>
          </w:p>
          <w:p w14:paraId="3D710C9C" w14:textId="77777777" w:rsidR="004D663B" w:rsidRPr="00913888" w:rsidRDefault="004D663B" w:rsidP="00E606CC">
            <w:pPr>
              <w:spacing w:after="120" w:line="240" w:lineRule="auto"/>
              <w:jc w:val="both"/>
              <w:rPr>
                <w:rFonts w:ascii="Times New Roman" w:eastAsia="Times New Roman" w:hAnsi="Times New Roman"/>
                <w:b/>
                <w:sz w:val="24"/>
                <w:szCs w:val="24"/>
              </w:rPr>
            </w:pPr>
            <w:r w:rsidRPr="00913888">
              <w:rPr>
                <w:rFonts w:ascii="Times New Roman" w:hAnsi="Times New Roman"/>
                <w:sz w:val="24"/>
                <w:szCs w:val="24"/>
              </w:rPr>
              <w:t>Выявляет проблемы информационной безопасности (ИБ) в информационной инфраструктуре финансовой организации.</w:t>
            </w:r>
          </w:p>
        </w:tc>
        <w:tc>
          <w:tcPr>
            <w:tcW w:w="3281" w:type="dxa"/>
            <w:tcBorders>
              <w:top w:val="single" w:sz="4" w:space="0" w:color="auto"/>
              <w:left w:val="single" w:sz="4" w:space="0" w:color="auto"/>
              <w:bottom w:val="single" w:sz="4" w:space="0" w:color="auto"/>
              <w:right w:val="single" w:sz="4" w:space="0" w:color="auto"/>
            </w:tcBorders>
          </w:tcPr>
          <w:p w14:paraId="34FD8FEB" w14:textId="77777777" w:rsidR="00077261" w:rsidRDefault="00077261" w:rsidP="00E606CC">
            <w:pPr>
              <w:spacing w:after="120" w:line="240" w:lineRule="auto"/>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методику предпроектного обследования объекта информатизации (ОИ) и проектируемой АСЗИ с целью выявления проблем ИБ.</w:t>
            </w:r>
          </w:p>
          <w:p w14:paraId="7E86FCA4" w14:textId="77777777" w:rsidR="004D663B" w:rsidRPr="004D663B" w:rsidRDefault="00077261" w:rsidP="00E606CC">
            <w:pPr>
              <w:spacing w:after="120" w:line="240" w:lineRule="auto"/>
              <w:rPr>
                <w:rFonts w:ascii="Times New Roman" w:eastAsia="Times New Roman" w:hAnsi="Times New Roman"/>
                <w:b/>
                <w:color w:val="FF0000"/>
                <w:sz w:val="24"/>
                <w:szCs w:val="24"/>
              </w:rPr>
            </w:pPr>
            <w:r w:rsidRPr="00AF4A6E">
              <w:rPr>
                <w:rFonts w:ascii="Times New Roman" w:hAnsi="Times New Roman"/>
                <w:b/>
                <w:sz w:val="24"/>
                <w:szCs w:val="24"/>
              </w:rPr>
              <w:t xml:space="preserve">Уметь </w:t>
            </w:r>
            <w:r>
              <w:rPr>
                <w:rFonts w:ascii="Times New Roman" w:hAnsi="Times New Roman"/>
                <w:sz w:val="24"/>
                <w:szCs w:val="24"/>
              </w:rPr>
              <w:t>подготовить ОИ и организовать предпроектное обследование для выявления проблем ИБ с учётом конкретной специфики инфраструктуры 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1B970A5A" w14:textId="77777777" w:rsidR="004D663B" w:rsidRPr="009468B2" w:rsidRDefault="004D663B" w:rsidP="00E606CC">
            <w:pPr>
              <w:spacing w:after="120" w:line="240" w:lineRule="auto"/>
              <w:jc w:val="both"/>
              <w:rPr>
                <w:rFonts w:ascii="Times New Roman" w:eastAsia="Times New Roman" w:hAnsi="Times New Roman"/>
                <w:sz w:val="24"/>
                <w:szCs w:val="24"/>
                <w:lang w:eastAsia="ru-RU"/>
              </w:rPr>
            </w:pPr>
            <w:r w:rsidRPr="009468B2">
              <w:rPr>
                <w:rFonts w:ascii="Times New Roman" w:eastAsia="Times New Roman" w:hAnsi="Times New Roman"/>
                <w:b/>
                <w:sz w:val="24"/>
                <w:szCs w:val="24"/>
              </w:rPr>
              <w:t>Задание 1</w:t>
            </w:r>
            <w:r w:rsidRPr="009468B2">
              <w:rPr>
                <w:rFonts w:ascii="Times New Roman" w:eastAsia="Times New Roman" w:hAnsi="Times New Roman"/>
                <w:sz w:val="24"/>
                <w:szCs w:val="24"/>
              </w:rPr>
              <w:t xml:space="preserve"> </w:t>
            </w:r>
          </w:p>
          <w:p w14:paraId="0C74F265" w14:textId="77777777" w:rsidR="004D663B" w:rsidRPr="009468B2" w:rsidRDefault="009468B2" w:rsidP="00E606CC">
            <w:pPr>
              <w:spacing w:after="120" w:line="240" w:lineRule="auto"/>
              <w:rPr>
                <w:rFonts w:ascii="Times New Roman" w:eastAsia="Times New Roman" w:hAnsi="Times New Roman"/>
                <w:sz w:val="24"/>
                <w:szCs w:val="24"/>
              </w:rPr>
            </w:pPr>
            <w:r>
              <w:rPr>
                <w:rFonts w:ascii="Times New Roman" w:eastAsia="Times New Roman" w:hAnsi="Times New Roman"/>
                <w:sz w:val="24"/>
                <w:szCs w:val="24"/>
              </w:rPr>
              <w:t>Разработать</w:t>
            </w:r>
            <w:r w:rsidRPr="009468B2">
              <w:rPr>
                <w:rFonts w:ascii="Times New Roman" w:eastAsia="Times New Roman" w:hAnsi="Times New Roman"/>
                <w:sz w:val="24"/>
                <w:szCs w:val="24"/>
              </w:rPr>
              <w:t xml:space="preserve"> схему и порядок взаимодействия</w:t>
            </w:r>
            <w:r>
              <w:rPr>
                <w:rFonts w:ascii="Times New Roman" w:eastAsia="Times New Roman" w:hAnsi="Times New Roman"/>
                <w:sz w:val="24"/>
                <w:szCs w:val="24"/>
              </w:rPr>
              <w:t xml:space="preserve"> участников предпроектного обследования для получения эффективного результата выявления проблем ИБ.</w:t>
            </w:r>
          </w:p>
        </w:tc>
      </w:tr>
      <w:tr w:rsidR="004D663B" w:rsidRPr="000304FC" w14:paraId="4B1D48BE" w14:textId="77777777" w:rsidTr="00071D88">
        <w:trPr>
          <w:trHeight w:val="271"/>
        </w:trPr>
        <w:tc>
          <w:tcPr>
            <w:tcW w:w="1951" w:type="dxa"/>
            <w:tcBorders>
              <w:top w:val="single" w:sz="4" w:space="0" w:color="auto"/>
              <w:left w:val="single" w:sz="4" w:space="0" w:color="auto"/>
              <w:bottom w:val="single" w:sz="4" w:space="0" w:color="auto"/>
              <w:right w:val="single" w:sz="4" w:space="0" w:color="auto"/>
            </w:tcBorders>
          </w:tcPr>
          <w:p w14:paraId="41D1EA68" w14:textId="77777777" w:rsidR="004D663B" w:rsidRPr="00913888" w:rsidRDefault="004D663B" w:rsidP="00E606CC">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2D1A6DBA" w14:textId="77777777" w:rsidR="004D663B" w:rsidRPr="00913888" w:rsidRDefault="004D663B" w:rsidP="00E606CC">
            <w:pPr>
              <w:spacing w:after="120" w:line="240" w:lineRule="auto"/>
              <w:jc w:val="both"/>
              <w:rPr>
                <w:rFonts w:ascii="Times New Roman" w:hAnsi="Times New Roman"/>
                <w:sz w:val="24"/>
                <w:szCs w:val="24"/>
              </w:rPr>
            </w:pPr>
            <w:r w:rsidRPr="00913888">
              <w:rPr>
                <w:rFonts w:ascii="Times New Roman" w:eastAsia="Times New Roman" w:hAnsi="Times New Roman"/>
                <w:b/>
                <w:sz w:val="24"/>
                <w:szCs w:val="24"/>
              </w:rPr>
              <w:t>Индикатор 2</w:t>
            </w:r>
          </w:p>
          <w:p w14:paraId="69F03928" w14:textId="77777777" w:rsidR="004D663B" w:rsidRPr="00913888" w:rsidRDefault="004D663B" w:rsidP="00E606CC">
            <w:pPr>
              <w:spacing w:after="120" w:line="240" w:lineRule="auto"/>
              <w:jc w:val="both"/>
              <w:rPr>
                <w:rFonts w:ascii="Times New Roman" w:eastAsia="Times New Roman" w:hAnsi="Times New Roman"/>
                <w:b/>
                <w:sz w:val="24"/>
                <w:szCs w:val="24"/>
              </w:rPr>
            </w:pPr>
            <w:r w:rsidRPr="00913888">
              <w:rPr>
                <w:rFonts w:ascii="Times New Roman" w:hAnsi="Times New Roman"/>
                <w:sz w:val="24"/>
                <w:szCs w:val="24"/>
              </w:rPr>
              <w:t>Проводит критический анализ выявленных проблемных ситуаций и их возможных решений.</w:t>
            </w:r>
          </w:p>
        </w:tc>
        <w:tc>
          <w:tcPr>
            <w:tcW w:w="3281" w:type="dxa"/>
            <w:tcBorders>
              <w:top w:val="single" w:sz="4" w:space="0" w:color="auto"/>
              <w:left w:val="single" w:sz="4" w:space="0" w:color="auto"/>
              <w:bottom w:val="single" w:sz="4" w:space="0" w:color="auto"/>
              <w:right w:val="single" w:sz="4" w:space="0" w:color="auto"/>
            </w:tcBorders>
          </w:tcPr>
          <w:p w14:paraId="3FCDA366" w14:textId="77777777" w:rsidR="00077261" w:rsidRDefault="00077261" w:rsidP="00E606CC">
            <w:pPr>
              <w:spacing w:after="120" w:line="240" w:lineRule="auto"/>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способы обработки результатов предпроектного обследования ОИ, постановки задач для анализа выявления проблемных ситуаций и их возможных решений; формы представления результатов решения этих задач.</w:t>
            </w:r>
          </w:p>
          <w:p w14:paraId="4F026129" w14:textId="77777777" w:rsidR="004D663B" w:rsidRPr="004D663B" w:rsidRDefault="00077261" w:rsidP="00E606CC">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60066D">
              <w:rPr>
                <w:rFonts w:ascii="Times New Roman" w:hAnsi="Times New Roman"/>
                <w:b/>
                <w:sz w:val="24"/>
                <w:szCs w:val="24"/>
              </w:rPr>
              <w:lastRenderedPageBreak/>
              <w:t>Уметь</w:t>
            </w:r>
            <w:r>
              <w:rPr>
                <w:rFonts w:ascii="Times New Roman" w:hAnsi="Times New Roman"/>
                <w:sz w:val="24"/>
                <w:szCs w:val="24"/>
              </w:rPr>
              <w:t xml:space="preserve"> решать задачи анализа  выявления проблемных ситуаций по состоянию ИБ с учётом конкретной специфики инфраструктуры 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29564B52" w14:textId="77777777" w:rsidR="004D663B" w:rsidRPr="009468B2" w:rsidRDefault="004D663B" w:rsidP="00E606CC">
            <w:pPr>
              <w:spacing w:after="120" w:line="240" w:lineRule="auto"/>
              <w:jc w:val="both"/>
              <w:rPr>
                <w:rFonts w:ascii="Times New Roman" w:eastAsia="Times New Roman" w:hAnsi="Times New Roman"/>
                <w:sz w:val="24"/>
                <w:szCs w:val="24"/>
                <w:lang w:eastAsia="ru-RU"/>
              </w:rPr>
            </w:pPr>
            <w:r w:rsidRPr="009468B2">
              <w:rPr>
                <w:rFonts w:ascii="Times New Roman" w:eastAsia="Times New Roman" w:hAnsi="Times New Roman"/>
                <w:b/>
                <w:sz w:val="24"/>
                <w:szCs w:val="24"/>
              </w:rPr>
              <w:lastRenderedPageBreak/>
              <w:t>Задание 1</w:t>
            </w:r>
            <w:r w:rsidRPr="009468B2">
              <w:rPr>
                <w:rFonts w:ascii="Times New Roman" w:eastAsia="Times New Roman" w:hAnsi="Times New Roman"/>
                <w:sz w:val="24"/>
                <w:szCs w:val="24"/>
              </w:rPr>
              <w:t xml:space="preserve"> </w:t>
            </w:r>
          </w:p>
          <w:p w14:paraId="6E945211" w14:textId="77777777" w:rsidR="004D663B" w:rsidRPr="009468B2" w:rsidRDefault="009468B2" w:rsidP="00E606CC">
            <w:pPr>
              <w:spacing w:after="120" w:line="240" w:lineRule="auto"/>
              <w:rPr>
                <w:rFonts w:ascii="Times New Roman" w:eastAsia="Times New Roman" w:hAnsi="Times New Roman"/>
                <w:sz w:val="24"/>
                <w:szCs w:val="24"/>
              </w:rPr>
            </w:pPr>
            <w:r>
              <w:rPr>
                <w:rFonts w:ascii="Times New Roman" w:eastAsia="Times New Roman" w:hAnsi="Times New Roman"/>
                <w:sz w:val="24"/>
                <w:szCs w:val="24"/>
              </w:rPr>
              <w:t xml:space="preserve">Предложить обоснованный состав задач анализа проблемных ситуаций с учётом специфики инфраструктуры финансовой организации и </w:t>
            </w:r>
            <w:r>
              <w:rPr>
                <w:rFonts w:ascii="Times New Roman" w:eastAsia="Times New Roman" w:hAnsi="Times New Roman"/>
                <w:sz w:val="24"/>
                <w:szCs w:val="24"/>
              </w:rPr>
              <w:lastRenderedPageBreak/>
              <w:t>подходов к их решению.</w:t>
            </w:r>
          </w:p>
        </w:tc>
      </w:tr>
      <w:tr w:rsidR="004D663B" w:rsidRPr="000304FC" w14:paraId="2C1D3D26" w14:textId="77777777" w:rsidTr="00071D88">
        <w:trPr>
          <w:trHeight w:val="271"/>
        </w:trPr>
        <w:tc>
          <w:tcPr>
            <w:tcW w:w="1951" w:type="dxa"/>
            <w:tcBorders>
              <w:top w:val="single" w:sz="4" w:space="0" w:color="auto"/>
              <w:left w:val="single" w:sz="4" w:space="0" w:color="auto"/>
              <w:bottom w:val="single" w:sz="4" w:space="0" w:color="auto"/>
              <w:right w:val="single" w:sz="4" w:space="0" w:color="auto"/>
            </w:tcBorders>
          </w:tcPr>
          <w:p w14:paraId="3D7C7086" w14:textId="77777777" w:rsidR="004D663B" w:rsidRPr="00913888" w:rsidRDefault="004D663B" w:rsidP="00E606CC">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69F593CD" w14:textId="77777777" w:rsidR="004D663B" w:rsidRPr="00913888" w:rsidRDefault="004D663B" w:rsidP="00E606CC">
            <w:pPr>
              <w:spacing w:after="120" w:line="240" w:lineRule="auto"/>
              <w:jc w:val="both"/>
              <w:rPr>
                <w:rFonts w:ascii="Times New Roman" w:hAnsi="Times New Roman"/>
                <w:sz w:val="24"/>
                <w:szCs w:val="24"/>
              </w:rPr>
            </w:pPr>
            <w:r w:rsidRPr="00913888">
              <w:rPr>
                <w:rFonts w:ascii="Times New Roman" w:eastAsia="Times New Roman" w:hAnsi="Times New Roman"/>
                <w:b/>
                <w:sz w:val="24"/>
                <w:szCs w:val="24"/>
              </w:rPr>
              <w:t>Индикатор 3</w:t>
            </w:r>
          </w:p>
          <w:p w14:paraId="0D34187C" w14:textId="77777777" w:rsidR="004D663B" w:rsidRPr="00913888" w:rsidRDefault="004D663B" w:rsidP="00E606CC">
            <w:pPr>
              <w:spacing w:after="120" w:line="240" w:lineRule="auto"/>
              <w:jc w:val="both"/>
              <w:rPr>
                <w:rFonts w:ascii="Times New Roman" w:eastAsia="Times New Roman" w:hAnsi="Times New Roman"/>
                <w:b/>
                <w:sz w:val="24"/>
                <w:szCs w:val="24"/>
              </w:rPr>
            </w:pPr>
            <w:r w:rsidRPr="00913888">
              <w:rPr>
                <w:rFonts w:ascii="Times New Roman" w:hAnsi="Times New Roman"/>
                <w:sz w:val="24"/>
                <w:szCs w:val="24"/>
              </w:rPr>
              <w:t>Обосновывает выбор требований к системе обеспечения информационной безопасности в финансовой организации.</w:t>
            </w:r>
          </w:p>
        </w:tc>
        <w:tc>
          <w:tcPr>
            <w:tcW w:w="3281" w:type="dxa"/>
            <w:tcBorders>
              <w:top w:val="single" w:sz="4" w:space="0" w:color="auto"/>
              <w:left w:val="single" w:sz="4" w:space="0" w:color="auto"/>
              <w:bottom w:val="single" w:sz="4" w:space="0" w:color="auto"/>
              <w:right w:val="single" w:sz="4" w:space="0" w:color="auto"/>
            </w:tcBorders>
          </w:tcPr>
          <w:p w14:paraId="229C0DF0" w14:textId="77777777" w:rsidR="00077261" w:rsidRPr="00D24A8F" w:rsidRDefault="00077261" w:rsidP="00E606CC">
            <w:pPr>
              <w:spacing w:after="120" w:line="240" w:lineRule="auto"/>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 xml:space="preserve">нормативные требования и рекомендации </w:t>
            </w:r>
            <w:r w:rsidRPr="00F0015C">
              <w:rPr>
                <w:rFonts w:ascii="Times New Roman" w:hAnsi="Times New Roman"/>
                <w:sz w:val="24"/>
                <w:szCs w:val="24"/>
              </w:rPr>
              <w:t>к системе обеспечения информационной безопасности в финансовой организации.</w:t>
            </w:r>
          </w:p>
          <w:p w14:paraId="57CF6F33" w14:textId="77777777" w:rsidR="004D663B" w:rsidRPr="004D663B" w:rsidRDefault="00077261" w:rsidP="00E606CC">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7D5025">
              <w:rPr>
                <w:rFonts w:ascii="Times New Roman" w:hAnsi="Times New Roman"/>
                <w:b/>
                <w:sz w:val="24"/>
                <w:szCs w:val="24"/>
              </w:rPr>
              <w:t>Уметь</w:t>
            </w:r>
            <w:r w:rsidRPr="007D5025">
              <w:rPr>
                <w:rFonts w:ascii="Times New Roman" w:hAnsi="Times New Roman"/>
                <w:sz w:val="24"/>
                <w:szCs w:val="24"/>
              </w:rPr>
              <w:t xml:space="preserve"> </w:t>
            </w:r>
            <w:r>
              <w:rPr>
                <w:rFonts w:ascii="Times New Roman" w:hAnsi="Times New Roman"/>
                <w:sz w:val="24"/>
                <w:szCs w:val="24"/>
              </w:rPr>
              <w:t xml:space="preserve">на основании результатов предпроектного обследования и нормативных требований </w:t>
            </w:r>
            <w:r w:rsidRPr="007D5025">
              <w:rPr>
                <w:rFonts w:ascii="Times New Roman" w:hAnsi="Times New Roman"/>
                <w:sz w:val="24"/>
                <w:szCs w:val="24"/>
              </w:rPr>
              <w:t>разрабатывать модели угроз и нарушителей</w:t>
            </w:r>
            <w:r>
              <w:rPr>
                <w:rFonts w:ascii="Times New Roman" w:hAnsi="Times New Roman"/>
                <w:sz w:val="24"/>
                <w:szCs w:val="24"/>
              </w:rPr>
              <w:t>,</w:t>
            </w:r>
            <w:r w:rsidRPr="007D5025">
              <w:rPr>
                <w:rFonts w:ascii="Times New Roman" w:hAnsi="Times New Roman"/>
                <w:sz w:val="24"/>
                <w:szCs w:val="24"/>
              </w:rPr>
              <w:t xml:space="preserve"> формировать политик</w:t>
            </w:r>
            <w:r w:rsidR="00E606CC">
              <w:rPr>
                <w:rFonts w:ascii="Times New Roman" w:hAnsi="Times New Roman"/>
                <w:sz w:val="24"/>
                <w:szCs w:val="24"/>
              </w:rPr>
              <w:t>у</w:t>
            </w:r>
            <w:r w:rsidRPr="007D5025">
              <w:rPr>
                <w:rFonts w:ascii="Times New Roman" w:hAnsi="Times New Roman"/>
                <w:sz w:val="24"/>
                <w:szCs w:val="24"/>
              </w:rPr>
              <w:t xml:space="preserve"> информационной безопасности.</w:t>
            </w:r>
          </w:p>
        </w:tc>
        <w:tc>
          <w:tcPr>
            <w:tcW w:w="2531" w:type="dxa"/>
            <w:tcBorders>
              <w:top w:val="single" w:sz="4" w:space="0" w:color="auto"/>
              <w:left w:val="single" w:sz="4" w:space="0" w:color="auto"/>
              <w:bottom w:val="single" w:sz="4" w:space="0" w:color="auto"/>
              <w:right w:val="single" w:sz="4" w:space="0" w:color="auto"/>
            </w:tcBorders>
          </w:tcPr>
          <w:p w14:paraId="4BE9EE83" w14:textId="77777777" w:rsidR="004D663B" w:rsidRPr="00DA6AE3" w:rsidRDefault="004D663B" w:rsidP="00E606CC">
            <w:pPr>
              <w:spacing w:after="120" w:line="240" w:lineRule="auto"/>
              <w:jc w:val="both"/>
              <w:rPr>
                <w:rFonts w:ascii="Times New Roman" w:eastAsia="Times New Roman" w:hAnsi="Times New Roman"/>
                <w:sz w:val="24"/>
                <w:szCs w:val="24"/>
                <w:lang w:eastAsia="ru-RU"/>
              </w:rPr>
            </w:pPr>
            <w:r w:rsidRPr="00DA6AE3">
              <w:rPr>
                <w:rFonts w:ascii="Times New Roman" w:eastAsia="Times New Roman" w:hAnsi="Times New Roman"/>
                <w:b/>
                <w:sz w:val="24"/>
                <w:szCs w:val="24"/>
              </w:rPr>
              <w:t>Задание 1</w:t>
            </w:r>
            <w:r w:rsidRPr="00DA6AE3">
              <w:rPr>
                <w:rFonts w:ascii="Times New Roman" w:eastAsia="Times New Roman" w:hAnsi="Times New Roman"/>
                <w:sz w:val="24"/>
                <w:szCs w:val="24"/>
              </w:rPr>
              <w:t xml:space="preserve"> </w:t>
            </w:r>
          </w:p>
          <w:p w14:paraId="68700283" w14:textId="77777777" w:rsidR="004D663B" w:rsidRPr="00DA6AE3" w:rsidRDefault="00DA6AE3" w:rsidP="00E606CC">
            <w:pPr>
              <w:spacing w:after="120" w:line="240" w:lineRule="auto"/>
              <w:rPr>
                <w:rFonts w:ascii="Times New Roman" w:eastAsia="Times New Roman" w:hAnsi="Times New Roman"/>
                <w:sz w:val="24"/>
                <w:szCs w:val="24"/>
              </w:rPr>
            </w:pPr>
            <w:r>
              <w:rPr>
                <w:rFonts w:ascii="Times New Roman" w:eastAsia="Times New Roman" w:hAnsi="Times New Roman"/>
                <w:sz w:val="24"/>
                <w:szCs w:val="24"/>
              </w:rPr>
              <w:t xml:space="preserve">Предложить  структуру, состав решаемых задач и методов получения результатов по этим задачам </w:t>
            </w:r>
            <w:r w:rsidR="00E606CC">
              <w:rPr>
                <w:rFonts w:ascii="Times New Roman" w:eastAsia="Times New Roman" w:hAnsi="Times New Roman"/>
                <w:sz w:val="24"/>
                <w:szCs w:val="24"/>
              </w:rPr>
              <w:t>для</w:t>
            </w:r>
            <w:r>
              <w:rPr>
                <w:rFonts w:ascii="Times New Roman" w:eastAsia="Times New Roman" w:hAnsi="Times New Roman"/>
                <w:sz w:val="24"/>
                <w:szCs w:val="24"/>
              </w:rPr>
              <w:t xml:space="preserve"> разработк</w:t>
            </w:r>
            <w:r w:rsidR="00E606CC">
              <w:rPr>
                <w:rFonts w:ascii="Times New Roman" w:eastAsia="Times New Roman" w:hAnsi="Times New Roman"/>
                <w:sz w:val="24"/>
                <w:szCs w:val="24"/>
              </w:rPr>
              <w:t>и</w:t>
            </w:r>
            <w:r>
              <w:rPr>
                <w:rFonts w:ascii="Times New Roman" w:eastAsia="Times New Roman" w:hAnsi="Times New Roman"/>
                <w:sz w:val="24"/>
                <w:szCs w:val="24"/>
              </w:rPr>
              <w:t xml:space="preserve"> моделей угроз и нарушителя при функционировании АСЗИ в области финансовой деятельности.</w:t>
            </w:r>
          </w:p>
        </w:tc>
      </w:tr>
      <w:tr w:rsidR="004D663B" w:rsidRPr="000304FC" w14:paraId="041CA3C9" w14:textId="77777777" w:rsidTr="00071D88">
        <w:trPr>
          <w:trHeight w:val="271"/>
        </w:trPr>
        <w:tc>
          <w:tcPr>
            <w:tcW w:w="1951" w:type="dxa"/>
            <w:tcBorders>
              <w:top w:val="single" w:sz="4" w:space="0" w:color="auto"/>
              <w:left w:val="single" w:sz="4" w:space="0" w:color="auto"/>
              <w:bottom w:val="single" w:sz="4" w:space="0" w:color="auto"/>
              <w:right w:val="single" w:sz="4" w:space="0" w:color="auto"/>
            </w:tcBorders>
          </w:tcPr>
          <w:p w14:paraId="78BFA14F" w14:textId="77777777" w:rsidR="004D663B" w:rsidRPr="00913888" w:rsidRDefault="004D663B" w:rsidP="00E606CC">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6A9C50FA" w14:textId="77777777" w:rsidR="004D663B" w:rsidRPr="00913888" w:rsidRDefault="004D663B" w:rsidP="00E606CC">
            <w:pPr>
              <w:spacing w:after="120" w:line="240" w:lineRule="auto"/>
              <w:jc w:val="both"/>
              <w:rPr>
                <w:rFonts w:ascii="Times New Roman" w:hAnsi="Times New Roman"/>
                <w:sz w:val="24"/>
                <w:szCs w:val="24"/>
              </w:rPr>
            </w:pPr>
            <w:r w:rsidRPr="00913888">
              <w:rPr>
                <w:rFonts w:ascii="Times New Roman" w:eastAsia="Times New Roman" w:hAnsi="Times New Roman"/>
                <w:b/>
                <w:sz w:val="24"/>
                <w:szCs w:val="24"/>
              </w:rPr>
              <w:t>Индикатор 4</w:t>
            </w:r>
          </w:p>
          <w:p w14:paraId="09DB7BA3" w14:textId="77777777" w:rsidR="004D663B" w:rsidRPr="00913888" w:rsidRDefault="00B80E6E" w:rsidP="00702A85">
            <w:pPr>
              <w:spacing w:after="120" w:line="240" w:lineRule="auto"/>
              <w:rPr>
                <w:rFonts w:ascii="Times New Roman" w:eastAsia="Times New Roman" w:hAnsi="Times New Roman"/>
                <w:b/>
                <w:sz w:val="24"/>
                <w:szCs w:val="24"/>
              </w:rPr>
            </w:pPr>
            <w:r w:rsidRPr="00B80E6E">
              <w:rPr>
                <w:rFonts w:ascii="Times New Roman" w:hAnsi="Times New Roman"/>
                <w:sz w:val="24"/>
                <w:szCs w:val="24"/>
              </w:rPr>
              <w:t>Обосновывает выбор предполагаемого технического решения и разрабатывает проект технического задания на создание системы обеспечения информационной безопасности предприятия финансовой сферы.</w:t>
            </w:r>
          </w:p>
        </w:tc>
        <w:tc>
          <w:tcPr>
            <w:tcW w:w="3281" w:type="dxa"/>
            <w:tcBorders>
              <w:top w:val="single" w:sz="4" w:space="0" w:color="auto"/>
              <w:left w:val="single" w:sz="4" w:space="0" w:color="auto"/>
              <w:bottom w:val="single" w:sz="4" w:space="0" w:color="auto"/>
              <w:right w:val="single" w:sz="4" w:space="0" w:color="auto"/>
            </w:tcBorders>
          </w:tcPr>
          <w:p w14:paraId="4422D682" w14:textId="77777777" w:rsidR="00C85B17" w:rsidRDefault="00C85B17" w:rsidP="00E606CC">
            <w:pPr>
              <w:spacing w:after="120" w:line="240" w:lineRule="auto"/>
              <w:rPr>
                <w:rFonts w:ascii="Times New Roman" w:hAnsi="Times New Roman"/>
                <w:sz w:val="24"/>
                <w:szCs w:val="24"/>
              </w:rPr>
            </w:pPr>
            <w:r w:rsidRPr="00882137">
              <w:rPr>
                <w:rFonts w:ascii="Times New Roman" w:hAnsi="Times New Roman"/>
                <w:b/>
                <w:sz w:val="24"/>
                <w:szCs w:val="24"/>
              </w:rPr>
              <w:t>Знать</w:t>
            </w:r>
            <w:r>
              <w:rPr>
                <w:rFonts w:ascii="Times New Roman" w:hAnsi="Times New Roman"/>
                <w:sz w:val="24"/>
                <w:szCs w:val="24"/>
              </w:rPr>
              <w:t xml:space="preserve"> базовый набор организационных, технологических и технических решений,  методов их выбора и обоснования для СОИБ предприятия финансовой сферы; структуру технического задания на проектирование СОИБ и тактико-технических данных, вводимых в виде требований в технические задания на проектирование.</w:t>
            </w:r>
          </w:p>
          <w:p w14:paraId="078C1F35" w14:textId="77777777" w:rsidR="004D663B" w:rsidRPr="004D663B" w:rsidRDefault="00C85B17" w:rsidP="00E606CC">
            <w:pPr>
              <w:spacing w:after="120" w:line="240" w:lineRule="auto"/>
              <w:rPr>
                <w:rFonts w:ascii="Times New Roman" w:eastAsia="Times New Roman" w:hAnsi="Times New Roman"/>
                <w:b/>
                <w:color w:val="FF0000"/>
                <w:sz w:val="24"/>
                <w:szCs w:val="24"/>
              </w:rPr>
            </w:pPr>
            <w:r w:rsidRPr="008E70DB">
              <w:rPr>
                <w:rFonts w:ascii="Times New Roman" w:hAnsi="Times New Roman"/>
                <w:b/>
                <w:sz w:val="24"/>
                <w:szCs w:val="24"/>
              </w:rPr>
              <w:t>Уметь</w:t>
            </w:r>
            <w:r>
              <w:rPr>
                <w:rFonts w:ascii="Times New Roman" w:hAnsi="Times New Roman"/>
                <w:sz w:val="24"/>
                <w:szCs w:val="24"/>
              </w:rPr>
              <w:t xml:space="preserve"> разрабатывать обоснованное техническое задание на проектирование АСЗИ и на СОИБ АСЗИ как компонента системы.</w:t>
            </w:r>
          </w:p>
        </w:tc>
        <w:tc>
          <w:tcPr>
            <w:tcW w:w="2531" w:type="dxa"/>
            <w:tcBorders>
              <w:top w:val="single" w:sz="4" w:space="0" w:color="auto"/>
              <w:left w:val="single" w:sz="4" w:space="0" w:color="auto"/>
              <w:bottom w:val="single" w:sz="4" w:space="0" w:color="auto"/>
              <w:right w:val="single" w:sz="4" w:space="0" w:color="auto"/>
            </w:tcBorders>
          </w:tcPr>
          <w:p w14:paraId="2595EFE6" w14:textId="77777777" w:rsidR="004D663B" w:rsidRPr="00546BC1" w:rsidRDefault="004D663B" w:rsidP="00E606CC">
            <w:pPr>
              <w:spacing w:after="120" w:line="240" w:lineRule="auto"/>
              <w:jc w:val="both"/>
              <w:rPr>
                <w:rFonts w:ascii="Times New Roman" w:eastAsia="Times New Roman" w:hAnsi="Times New Roman"/>
                <w:b/>
                <w:sz w:val="24"/>
                <w:szCs w:val="24"/>
                <w:lang w:eastAsia="ru-RU"/>
              </w:rPr>
            </w:pPr>
            <w:r w:rsidRPr="00546BC1">
              <w:rPr>
                <w:rFonts w:ascii="Times New Roman" w:eastAsia="Times New Roman" w:hAnsi="Times New Roman"/>
                <w:b/>
                <w:sz w:val="24"/>
                <w:szCs w:val="24"/>
              </w:rPr>
              <w:t>Задание 1</w:t>
            </w:r>
            <w:r w:rsidR="00546BC1">
              <w:rPr>
                <w:rFonts w:ascii="Times New Roman" w:eastAsia="Times New Roman" w:hAnsi="Times New Roman"/>
                <w:b/>
                <w:sz w:val="24"/>
                <w:szCs w:val="24"/>
              </w:rPr>
              <w:t>.</w:t>
            </w:r>
            <w:r w:rsidRPr="00546BC1">
              <w:rPr>
                <w:rFonts w:ascii="Times New Roman" w:eastAsia="Times New Roman" w:hAnsi="Times New Roman"/>
                <w:b/>
                <w:sz w:val="24"/>
                <w:szCs w:val="24"/>
              </w:rPr>
              <w:t xml:space="preserve"> </w:t>
            </w:r>
          </w:p>
          <w:p w14:paraId="04211483" w14:textId="77777777" w:rsidR="004D663B" w:rsidRPr="00702A85" w:rsidRDefault="00702A85" w:rsidP="00E606CC">
            <w:pPr>
              <w:spacing w:after="120" w:line="240" w:lineRule="auto"/>
              <w:jc w:val="both"/>
              <w:rPr>
                <w:rFonts w:ascii="Times New Roman" w:eastAsia="Times New Roman" w:hAnsi="Times New Roman"/>
                <w:sz w:val="24"/>
                <w:szCs w:val="24"/>
              </w:rPr>
            </w:pPr>
            <w:r>
              <w:rPr>
                <w:rFonts w:ascii="Times New Roman" w:eastAsia="Times New Roman" w:hAnsi="Times New Roman"/>
                <w:sz w:val="24"/>
                <w:szCs w:val="24"/>
              </w:rPr>
              <w:t>Предложить и обосновать структуру и состав технического задания на проектирование СОИБ АСЗИ для организации</w:t>
            </w:r>
            <w:r w:rsidR="00546BC1">
              <w:rPr>
                <w:rFonts w:ascii="Times New Roman" w:eastAsia="Times New Roman" w:hAnsi="Times New Roman"/>
                <w:sz w:val="24"/>
                <w:szCs w:val="24"/>
              </w:rPr>
              <w:t xml:space="preserve"> финансовой сферы деятельности.</w:t>
            </w:r>
          </w:p>
        </w:tc>
      </w:tr>
    </w:tbl>
    <w:p w14:paraId="59C4005A" w14:textId="77777777" w:rsidR="00B7471E" w:rsidRPr="000304FC" w:rsidRDefault="00B7471E" w:rsidP="00D0566F">
      <w:pPr>
        <w:spacing w:after="0" w:line="288" w:lineRule="auto"/>
        <w:ind w:firstLine="709"/>
        <w:jc w:val="both"/>
        <w:rPr>
          <w:rFonts w:ascii="Times New Roman" w:hAnsi="Times New Roman"/>
          <w:sz w:val="24"/>
          <w:szCs w:val="24"/>
        </w:rPr>
      </w:pPr>
    </w:p>
    <w:p w14:paraId="4F4E6E96" w14:textId="77777777" w:rsidR="00B7471E" w:rsidRPr="000304FC" w:rsidRDefault="00B7471E" w:rsidP="00D0566F">
      <w:pPr>
        <w:spacing w:after="0" w:line="288" w:lineRule="auto"/>
        <w:ind w:firstLine="709"/>
        <w:jc w:val="both"/>
        <w:rPr>
          <w:rFonts w:ascii="Times New Roman" w:hAnsi="Times New Roman"/>
          <w:sz w:val="24"/>
          <w:szCs w:val="24"/>
        </w:rPr>
      </w:pPr>
    </w:p>
    <w:p w14:paraId="0EF54DEE" w14:textId="77777777" w:rsidR="00BA36BC" w:rsidRPr="00D63B99" w:rsidRDefault="00BA36BC" w:rsidP="00D0566F">
      <w:pPr>
        <w:keepNext/>
        <w:spacing w:line="276" w:lineRule="auto"/>
        <w:ind w:firstLine="708"/>
        <w:jc w:val="both"/>
        <w:rPr>
          <w:rFonts w:ascii="Times New Roman" w:hAnsi="Times New Roman"/>
          <w:b/>
          <w:sz w:val="28"/>
          <w:szCs w:val="28"/>
        </w:rPr>
      </w:pPr>
      <w:bookmarkStart w:id="37" w:name="_Toc417907583"/>
      <w:bookmarkStart w:id="38" w:name="_Toc435796767"/>
      <w:r w:rsidRPr="00D63B99">
        <w:rPr>
          <w:rFonts w:ascii="Times New Roman" w:hAnsi="Times New Roman"/>
          <w:b/>
          <w:sz w:val="28"/>
          <w:szCs w:val="28"/>
        </w:rPr>
        <w:lastRenderedPageBreak/>
        <w:t>Примеры практико-ориентированных (ситуационных) заданий</w:t>
      </w:r>
    </w:p>
    <w:p w14:paraId="73BB6A57" w14:textId="77777777" w:rsidR="009E3DA2" w:rsidRPr="009E3DA2" w:rsidRDefault="005179CC" w:rsidP="00D0566F">
      <w:pPr>
        <w:spacing w:after="0" w:line="240"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sz w:val="28"/>
          <w:szCs w:val="28"/>
          <w:lang w:eastAsia="ru-RU"/>
        </w:rPr>
        <w:t xml:space="preserve"> </w:t>
      </w:r>
      <w:r w:rsidR="009E3DA2" w:rsidRPr="009E3DA2">
        <w:rPr>
          <w:rFonts w:ascii="Times New Roman" w:eastAsia="Times New Roman" w:hAnsi="Times New Roman"/>
          <w:sz w:val="28"/>
          <w:szCs w:val="28"/>
          <w:lang w:eastAsia="ru-RU"/>
        </w:rPr>
        <w:t xml:space="preserve">Раскрыть представление информационной безопасности как правового аспекта регулирования отношений доступа </w:t>
      </w:r>
      <w:r w:rsidR="00D163C6">
        <w:rPr>
          <w:rFonts w:ascii="Times New Roman" w:eastAsia="Times New Roman" w:hAnsi="Times New Roman"/>
          <w:sz w:val="28"/>
          <w:szCs w:val="28"/>
          <w:lang w:eastAsia="ru-RU"/>
        </w:rPr>
        <w:t xml:space="preserve">в </w:t>
      </w:r>
      <w:r w:rsidR="009E3DA2" w:rsidRPr="009E3DA2">
        <w:rPr>
          <w:rFonts w:ascii="Times New Roman" w:eastAsia="Times New Roman" w:hAnsi="Times New Roman"/>
          <w:sz w:val="28"/>
          <w:szCs w:val="28"/>
          <w:lang w:eastAsia="ru-RU"/>
        </w:rPr>
        <w:t>информационно</w:t>
      </w:r>
      <w:r w:rsidR="00D163C6">
        <w:rPr>
          <w:rFonts w:ascii="Times New Roman" w:eastAsia="Times New Roman" w:hAnsi="Times New Roman"/>
          <w:sz w:val="28"/>
          <w:szCs w:val="28"/>
          <w:lang w:eastAsia="ru-RU"/>
        </w:rPr>
        <w:t>м</w:t>
      </w:r>
      <w:r w:rsidR="009E3DA2" w:rsidRPr="009E3DA2">
        <w:rPr>
          <w:rFonts w:ascii="Times New Roman" w:eastAsia="Times New Roman" w:hAnsi="Times New Roman"/>
          <w:sz w:val="28"/>
          <w:szCs w:val="28"/>
          <w:lang w:eastAsia="ru-RU"/>
        </w:rPr>
        <w:t xml:space="preserve"> пространств</w:t>
      </w:r>
      <w:r w:rsidR="00D163C6">
        <w:rPr>
          <w:rFonts w:ascii="Times New Roman" w:eastAsia="Times New Roman" w:hAnsi="Times New Roman"/>
          <w:sz w:val="28"/>
          <w:szCs w:val="28"/>
          <w:lang w:eastAsia="ru-RU"/>
        </w:rPr>
        <w:t>е</w:t>
      </w:r>
      <w:r w:rsidR="009E3DA2" w:rsidRPr="009E3DA2">
        <w:rPr>
          <w:rFonts w:ascii="Times New Roman" w:eastAsia="Times New Roman" w:hAnsi="Times New Roman"/>
          <w:sz w:val="28"/>
          <w:szCs w:val="28"/>
          <w:lang w:eastAsia="ru-RU"/>
        </w:rPr>
        <w:t xml:space="preserve"> АИС.</w:t>
      </w:r>
    </w:p>
    <w:p w14:paraId="77EB855C" w14:textId="77777777" w:rsidR="009E3DA2" w:rsidRPr="009E3DA2" w:rsidRDefault="005179CC" w:rsidP="00D0566F">
      <w:pPr>
        <w:spacing w:after="0" w:line="240"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9E3DA2" w:rsidRPr="009E3DA2">
        <w:rPr>
          <w:rFonts w:ascii="Times New Roman" w:eastAsia="Times New Roman" w:hAnsi="Times New Roman"/>
          <w:sz w:val="28"/>
          <w:szCs w:val="28"/>
          <w:lang w:eastAsia="ru-RU"/>
        </w:rPr>
        <w:t xml:space="preserve">Показать взаимосвязь информационных рисков и рисков кредитно-финансовой деятельности и возможный  </w:t>
      </w:r>
      <w:r w:rsidR="00D163C6">
        <w:rPr>
          <w:rFonts w:ascii="Times New Roman" w:eastAsia="Times New Roman" w:hAnsi="Times New Roman"/>
          <w:sz w:val="28"/>
          <w:szCs w:val="28"/>
          <w:lang w:eastAsia="ru-RU"/>
        </w:rPr>
        <w:t xml:space="preserve">совокупный </w:t>
      </w:r>
      <w:r w:rsidR="009E3DA2" w:rsidRPr="009E3DA2">
        <w:rPr>
          <w:rFonts w:ascii="Times New Roman" w:eastAsia="Times New Roman" w:hAnsi="Times New Roman"/>
          <w:sz w:val="28"/>
          <w:szCs w:val="28"/>
          <w:lang w:eastAsia="ru-RU"/>
        </w:rPr>
        <w:t xml:space="preserve">ущерб от них для организации. </w:t>
      </w:r>
    </w:p>
    <w:p w14:paraId="21682112" w14:textId="77777777" w:rsidR="009E3DA2" w:rsidRPr="009E3DA2" w:rsidRDefault="005179CC" w:rsidP="00D0566F">
      <w:pPr>
        <w:spacing w:after="0" w:line="240"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3</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9E3DA2" w:rsidRPr="009E3DA2">
        <w:rPr>
          <w:rFonts w:ascii="Times New Roman" w:eastAsia="Times New Roman" w:hAnsi="Times New Roman"/>
          <w:sz w:val="28"/>
          <w:szCs w:val="28"/>
          <w:lang w:eastAsia="ru-RU"/>
        </w:rPr>
        <w:t>Предложить методический подход</w:t>
      </w:r>
      <w:r w:rsidR="00D163C6">
        <w:rPr>
          <w:rFonts w:ascii="Times New Roman" w:eastAsia="Times New Roman" w:hAnsi="Times New Roman"/>
          <w:sz w:val="28"/>
          <w:szCs w:val="28"/>
          <w:lang w:eastAsia="ru-RU"/>
        </w:rPr>
        <w:t>,</w:t>
      </w:r>
      <w:r w:rsidR="009E3DA2" w:rsidRPr="009E3DA2">
        <w:rPr>
          <w:rFonts w:ascii="Times New Roman" w:eastAsia="Times New Roman" w:hAnsi="Times New Roman"/>
          <w:sz w:val="28"/>
          <w:szCs w:val="28"/>
          <w:lang w:eastAsia="ru-RU"/>
        </w:rPr>
        <w:t xml:space="preserve"> схему</w:t>
      </w:r>
      <w:r w:rsidR="00D163C6">
        <w:rPr>
          <w:rFonts w:ascii="Times New Roman" w:eastAsia="Times New Roman" w:hAnsi="Times New Roman"/>
          <w:sz w:val="28"/>
          <w:szCs w:val="28"/>
          <w:lang w:eastAsia="ru-RU"/>
        </w:rPr>
        <w:t xml:space="preserve"> и порядок</w:t>
      </w:r>
      <w:r w:rsidR="009E3DA2" w:rsidRPr="009E3DA2">
        <w:rPr>
          <w:rFonts w:ascii="Times New Roman" w:eastAsia="Times New Roman" w:hAnsi="Times New Roman"/>
          <w:sz w:val="28"/>
          <w:szCs w:val="28"/>
          <w:lang w:eastAsia="ru-RU"/>
        </w:rPr>
        <w:t xml:space="preserve"> работ при разработке модели угроз и модели нарушителя АИС.</w:t>
      </w:r>
    </w:p>
    <w:p w14:paraId="32C972C0" w14:textId="77777777" w:rsidR="009E3DA2" w:rsidRPr="009E3DA2" w:rsidRDefault="005179CC" w:rsidP="00D0566F">
      <w:pPr>
        <w:spacing w:after="0" w:line="240"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4</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9E3DA2" w:rsidRPr="009E3DA2">
        <w:rPr>
          <w:rFonts w:ascii="Times New Roman" w:eastAsia="Times New Roman" w:hAnsi="Times New Roman"/>
          <w:sz w:val="28"/>
          <w:szCs w:val="28"/>
          <w:lang w:eastAsia="ru-RU"/>
        </w:rPr>
        <w:t xml:space="preserve">Предложить </w:t>
      </w:r>
      <w:r w:rsidR="00D163C6">
        <w:rPr>
          <w:rFonts w:ascii="Times New Roman" w:eastAsia="Times New Roman" w:hAnsi="Times New Roman"/>
          <w:sz w:val="28"/>
          <w:szCs w:val="28"/>
          <w:lang w:eastAsia="ru-RU"/>
        </w:rPr>
        <w:t xml:space="preserve">вариант </w:t>
      </w:r>
      <w:r w:rsidR="009E3DA2" w:rsidRPr="009E3DA2">
        <w:rPr>
          <w:rFonts w:ascii="Times New Roman" w:eastAsia="Times New Roman" w:hAnsi="Times New Roman"/>
          <w:sz w:val="28"/>
          <w:szCs w:val="28"/>
          <w:lang w:eastAsia="ru-RU"/>
        </w:rPr>
        <w:t>группировани</w:t>
      </w:r>
      <w:r w:rsidR="00D163C6">
        <w:rPr>
          <w:rFonts w:ascii="Times New Roman" w:eastAsia="Times New Roman" w:hAnsi="Times New Roman"/>
          <w:sz w:val="28"/>
          <w:szCs w:val="28"/>
          <w:lang w:eastAsia="ru-RU"/>
        </w:rPr>
        <w:t>я</w:t>
      </w:r>
      <w:r w:rsidR="009E3DA2" w:rsidRPr="009E3DA2">
        <w:rPr>
          <w:rFonts w:ascii="Times New Roman" w:eastAsia="Times New Roman" w:hAnsi="Times New Roman"/>
          <w:sz w:val="28"/>
          <w:szCs w:val="28"/>
          <w:lang w:eastAsia="ru-RU"/>
        </w:rPr>
        <w:t xml:space="preserve"> внутренних нарушителей безопасности АИС и определить </w:t>
      </w:r>
      <w:r w:rsidR="00D163C6">
        <w:rPr>
          <w:rFonts w:ascii="Times New Roman" w:eastAsia="Times New Roman" w:hAnsi="Times New Roman"/>
          <w:sz w:val="28"/>
          <w:szCs w:val="28"/>
          <w:lang w:eastAsia="ru-RU"/>
        </w:rPr>
        <w:t xml:space="preserve">в отношении к ним </w:t>
      </w:r>
      <w:r w:rsidR="009E3DA2" w:rsidRPr="009E3DA2">
        <w:rPr>
          <w:rFonts w:ascii="Times New Roman" w:eastAsia="Times New Roman" w:hAnsi="Times New Roman"/>
          <w:sz w:val="28"/>
          <w:szCs w:val="28"/>
          <w:lang w:eastAsia="ru-RU"/>
        </w:rPr>
        <w:t>значимость возможности инсайдерских атак для бизнес-процессов.</w:t>
      </w:r>
    </w:p>
    <w:p w14:paraId="754406F7" w14:textId="77777777" w:rsidR="009E3DA2" w:rsidRPr="009E3DA2" w:rsidRDefault="005179CC" w:rsidP="00D0566F">
      <w:pPr>
        <w:spacing w:after="0" w:line="240"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5</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9E3DA2" w:rsidRPr="009E3DA2">
        <w:rPr>
          <w:rFonts w:ascii="Times New Roman" w:eastAsia="Times New Roman" w:hAnsi="Times New Roman"/>
          <w:sz w:val="28"/>
          <w:szCs w:val="28"/>
          <w:lang w:eastAsia="ru-RU"/>
        </w:rPr>
        <w:t xml:space="preserve">Раскрыть проблему скрытного внедрения в программно-техническую и телекоммуникационную среду и </w:t>
      </w:r>
      <w:r w:rsidR="00D163C6">
        <w:rPr>
          <w:rFonts w:ascii="Times New Roman" w:eastAsia="Times New Roman" w:hAnsi="Times New Roman"/>
          <w:sz w:val="28"/>
          <w:szCs w:val="28"/>
          <w:lang w:eastAsia="ru-RU"/>
        </w:rPr>
        <w:t xml:space="preserve">сформулировать </w:t>
      </w:r>
      <w:r w:rsidR="009E3DA2" w:rsidRPr="009E3DA2">
        <w:rPr>
          <w:rFonts w:ascii="Times New Roman" w:eastAsia="Times New Roman" w:hAnsi="Times New Roman"/>
          <w:sz w:val="28"/>
          <w:szCs w:val="28"/>
          <w:lang w:eastAsia="ru-RU"/>
        </w:rPr>
        <w:t>возможные деструктивные последствия при внедрении.</w:t>
      </w:r>
    </w:p>
    <w:p w14:paraId="4DCC1C0E" w14:textId="77777777" w:rsidR="009E3DA2" w:rsidRPr="009E3DA2" w:rsidRDefault="009E3DA2" w:rsidP="00D0566F">
      <w:pPr>
        <w:spacing w:after="0" w:line="240" w:lineRule="auto"/>
        <w:ind w:firstLine="709"/>
        <w:jc w:val="both"/>
        <w:rPr>
          <w:rFonts w:ascii="Times New Roman" w:eastAsia="Times New Roman" w:hAnsi="Times New Roman"/>
          <w:sz w:val="28"/>
          <w:szCs w:val="28"/>
          <w:lang w:eastAsia="ru-RU"/>
        </w:rPr>
      </w:pPr>
      <w:r w:rsidRPr="009E3DA2">
        <w:rPr>
          <w:rFonts w:ascii="Times New Roman" w:eastAsia="Times New Roman" w:hAnsi="Times New Roman"/>
          <w:sz w:val="28"/>
          <w:szCs w:val="28"/>
          <w:lang w:eastAsia="ru-RU"/>
        </w:rPr>
        <w:t xml:space="preserve"> </w:t>
      </w:r>
      <w:r w:rsidR="005179CC" w:rsidRPr="005179CC">
        <w:rPr>
          <w:rFonts w:ascii="Times New Roman" w:eastAsia="Times New Roman" w:hAnsi="Times New Roman"/>
          <w:b/>
          <w:sz w:val="28"/>
          <w:szCs w:val="28"/>
          <w:lang w:eastAsia="ru-RU"/>
        </w:rPr>
        <w:t>Задача</w:t>
      </w:r>
      <w:r w:rsidR="005179CC">
        <w:rPr>
          <w:rFonts w:ascii="Times New Roman" w:eastAsia="Times New Roman" w:hAnsi="Times New Roman"/>
          <w:b/>
          <w:sz w:val="28"/>
          <w:szCs w:val="28"/>
          <w:lang w:eastAsia="ru-RU"/>
        </w:rPr>
        <w:t xml:space="preserve"> 6</w:t>
      </w:r>
      <w:r w:rsidR="005179CC" w:rsidRPr="005179CC">
        <w:rPr>
          <w:rFonts w:ascii="Times New Roman" w:eastAsia="Times New Roman" w:hAnsi="Times New Roman"/>
          <w:b/>
          <w:sz w:val="28"/>
          <w:szCs w:val="28"/>
          <w:lang w:eastAsia="ru-RU"/>
        </w:rPr>
        <w:t>.</w:t>
      </w:r>
      <w:r w:rsidR="005179CC">
        <w:rPr>
          <w:rFonts w:ascii="Times New Roman" w:eastAsia="Times New Roman" w:hAnsi="Times New Roman"/>
          <w:b/>
          <w:sz w:val="28"/>
          <w:szCs w:val="28"/>
          <w:lang w:eastAsia="ru-RU"/>
        </w:rPr>
        <w:t xml:space="preserve"> </w:t>
      </w:r>
      <w:r w:rsidRPr="009E3DA2">
        <w:rPr>
          <w:rFonts w:ascii="Times New Roman" w:eastAsia="Times New Roman" w:hAnsi="Times New Roman"/>
          <w:sz w:val="28"/>
          <w:szCs w:val="28"/>
          <w:lang w:eastAsia="ru-RU"/>
        </w:rPr>
        <w:t>Сформулировать проблемы доверенной программно-технической и телекоммуникационной среды в отечественной практике внедрения информационных технологий и предложить способы обеспечения доверенности.</w:t>
      </w:r>
    </w:p>
    <w:p w14:paraId="2A5D1556" w14:textId="77777777" w:rsidR="009E3DA2" w:rsidRPr="009E3DA2" w:rsidRDefault="009E3DA2" w:rsidP="00D0566F">
      <w:pPr>
        <w:spacing w:after="0" w:line="240" w:lineRule="auto"/>
        <w:ind w:firstLine="709"/>
        <w:jc w:val="both"/>
        <w:rPr>
          <w:rFonts w:ascii="Times New Roman" w:eastAsia="Times New Roman" w:hAnsi="Times New Roman"/>
          <w:sz w:val="28"/>
          <w:szCs w:val="28"/>
          <w:lang w:eastAsia="ru-RU"/>
        </w:rPr>
      </w:pPr>
      <w:r w:rsidRPr="009E3DA2">
        <w:rPr>
          <w:rFonts w:ascii="Times New Roman" w:eastAsia="Times New Roman" w:hAnsi="Times New Roman"/>
          <w:sz w:val="28"/>
          <w:szCs w:val="28"/>
          <w:lang w:eastAsia="ru-RU"/>
        </w:rPr>
        <w:t xml:space="preserve"> </w:t>
      </w:r>
      <w:r w:rsidR="005179CC" w:rsidRPr="005179CC">
        <w:rPr>
          <w:rFonts w:ascii="Times New Roman" w:eastAsia="Times New Roman" w:hAnsi="Times New Roman"/>
          <w:b/>
          <w:sz w:val="28"/>
          <w:szCs w:val="28"/>
          <w:lang w:eastAsia="ru-RU"/>
        </w:rPr>
        <w:t xml:space="preserve">Задача </w:t>
      </w:r>
      <w:r w:rsidR="005179CC">
        <w:rPr>
          <w:rFonts w:ascii="Times New Roman" w:eastAsia="Times New Roman" w:hAnsi="Times New Roman"/>
          <w:b/>
          <w:sz w:val="28"/>
          <w:szCs w:val="28"/>
          <w:lang w:eastAsia="ru-RU"/>
        </w:rPr>
        <w:t>7</w:t>
      </w:r>
      <w:r w:rsidR="005179CC" w:rsidRPr="005179CC">
        <w:rPr>
          <w:rFonts w:ascii="Times New Roman" w:eastAsia="Times New Roman" w:hAnsi="Times New Roman"/>
          <w:b/>
          <w:sz w:val="28"/>
          <w:szCs w:val="28"/>
          <w:lang w:eastAsia="ru-RU"/>
        </w:rPr>
        <w:t>.</w:t>
      </w:r>
      <w:r w:rsidR="005179CC">
        <w:rPr>
          <w:rFonts w:ascii="Times New Roman" w:eastAsia="Times New Roman" w:hAnsi="Times New Roman"/>
          <w:b/>
          <w:sz w:val="28"/>
          <w:szCs w:val="28"/>
          <w:lang w:eastAsia="ru-RU"/>
        </w:rPr>
        <w:t xml:space="preserve"> </w:t>
      </w:r>
      <w:r w:rsidRPr="009E3DA2">
        <w:rPr>
          <w:rFonts w:ascii="Times New Roman" w:eastAsia="Times New Roman" w:hAnsi="Times New Roman"/>
          <w:sz w:val="28"/>
          <w:szCs w:val="28"/>
          <w:lang w:eastAsia="ru-RU"/>
        </w:rPr>
        <w:t>Выделить и оценить в части уровня рисков типовые возможные виды атак внешних и внутренних нарушителей при функционировании АИС кредитно-финансовой деятельности.</w:t>
      </w:r>
    </w:p>
    <w:p w14:paraId="50084C53" w14:textId="77777777" w:rsidR="009E3DA2" w:rsidRPr="009E3DA2" w:rsidRDefault="005179CC" w:rsidP="00D0566F">
      <w:pPr>
        <w:spacing w:after="0" w:line="240"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8</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9E3DA2" w:rsidRPr="009E3DA2">
        <w:rPr>
          <w:rFonts w:ascii="Times New Roman" w:eastAsia="Times New Roman" w:hAnsi="Times New Roman"/>
          <w:sz w:val="28"/>
          <w:szCs w:val="28"/>
          <w:lang w:eastAsia="ru-RU"/>
        </w:rPr>
        <w:t>Предложить и обосновать порядок использования защищаемых информационных ресурсов АИС в ходе приёмо-сдаточных испытаний СЗИ.</w:t>
      </w:r>
    </w:p>
    <w:p w14:paraId="6964DBF3" w14:textId="77777777" w:rsidR="009E3DA2" w:rsidRPr="009E3DA2" w:rsidRDefault="009E3DA2" w:rsidP="00D0566F">
      <w:pPr>
        <w:spacing w:after="0" w:line="240" w:lineRule="auto"/>
        <w:ind w:firstLine="709"/>
        <w:jc w:val="both"/>
        <w:rPr>
          <w:rFonts w:ascii="Times New Roman" w:eastAsia="Times New Roman" w:hAnsi="Times New Roman"/>
          <w:sz w:val="28"/>
          <w:szCs w:val="28"/>
          <w:lang w:eastAsia="ru-RU"/>
        </w:rPr>
      </w:pPr>
      <w:r w:rsidRPr="009E3DA2">
        <w:rPr>
          <w:rFonts w:ascii="Times New Roman" w:eastAsia="Times New Roman" w:hAnsi="Times New Roman"/>
          <w:sz w:val="28"/>
          <w:szCs w:val="28"/>
          <w:lang w:eastAsia="ru-RU"/>
        </w:rPr>
        <w:t xml:space="preserve"> </w:t>
      </w:r>
      <w:r w:rsidR="005179CC" w:rsidRPr="005179CC">
        <w:rPr>
          <w:rFonts w:ascii="Times New Roman" w:eastAsia="Times New Roman" w:hAnsi="Times New Roman"/>
          <w:b/>
          <w:sz w:val="28"/>
          <w:szCs w:val="28"/>
          <w:lang w:eastAsia="ru-RU"/>
        </w:rPr>
        <w:t xml:space="preserve">Задача </w:t>
      </w:r>
      <w:r w:rsidR="005179CC">
        <w:rPr>
          <w:rFonts w:ascii="Times New Roman" w:eastAsia="Times New Roman" w:hAnsi="Times New Roman"/>
          <w:b/>
          <w:sz w:val="28"/>
          <w:szCs w:val="28"/>
          <w:lang w:eastAsia="ru-RU"/>
        </w:rPr>
        <w:t>9</w:t>
      </w:r>
      <w:r w:rsidR="005179CC" w:rsidRPr="005179CC">
        <w:rPr>
          <w:rFonts w:ascii="Times New Roman" w:eastAsia="Times New Roman" w:hAnsi="Times New Roman"/>
          <w:b/>
          <w:sz w:val="28"/>
          <w:szCs w:val="28"/>
          <w:lang w:eastAsia="ru-RU"/>
        </w:rPr>
        <w:t>.</w:t>
      </w:r>
      <w:r w:rsidR="005179CC">
        <w:rPr>
          <w:rFonts w:ascii="Times New Roman" w:eastAsia="Times New Roman" w:hAnsi="Times New Roman"/>
          <w:b/>
          <w:sz w:val="28"/>
          <w:szCs w:val="28"/>
          <w:lang w:eastAsia="ru-RU"/>
        </w:rPr>
        <w:t xml:space="preserve"> </w:t>
      </w:r>
      <w:r w:rsidRPr="009E3DA2">
        <w:rPr>
          <w:rFonts w:ascii="Times New Roman" w:eastAsia="Times New Roman" w:hAnsi="Times New Roman"/>
          <w:sz w:val="28"/>
          <w:szCs w:val="28"/>
          <w:lang w:eastAsia="ru-RU"/>
        </w:rPr>
        <w:t xml:space="preserve">Обосновать необходимость и пояснить работу технологий защиты от атак из Интернет методом демилитаризованного зонирования. </w:t>
      </w:r>
    </w:p>
    <w:p w14:paraId="5D56E446" w14:textId="77777777" w:rsidR="009E3DA2" w:rsidRPr="009E3DA2" w:rsidRDefault="009E3DA2" w:rsidP="00D0566F">
      <w:pPr>
        <w:spacing w:after="0" w:line="240" w:lineRule="auto"/>
        <w:ind w:firstLine="709"/>
        <w:jc w:val="both"/>
        <w:rPr>
          <w:rFonts w:ascii="Times New Roman" w:eastAsia="Times New Roman" w:hAnsi="Times New Roman"/>
          <w:sz w:val="28"/>
          <w:szCs w:val="28"/>
          <w:lang w:eastAsia="ru-RU"/>
        </w:rPr>
      </w:pPr>
      <w:r w:rsidRPr="009E3DA2">
        <w:rPr>
          <w:rFonts w:ascii="Times New Roman" w:eastAsia="Times New Roman" w:hAnsi="Times New Roman"/>
          <w:sz w:val="28"/>
          <w:szCs w:val="28"/>
          <w:lang w:eastAsia="ru-RU"/>
        </w:rPr>
        <w:t xml:space="preserve"> </w:t>
      </w:r>
      <w:r w:rsidR="005179CC" w:rsidRPr="005179CC">
        <w:rPr>
          <w:rFonts w:ascii="Times New Roman" w:eastAsia="Times New Roman" w:hAnsi="Times New Roman"/>
          <w:b/>
          <w:sz w:val="28"/>
          <w:szCs w:val="28"/>
          <w:lang w:eastAsia="ru-RU"/>
        </w:rPr>
        <w:t>Задача 1</w:t>
      </w:r>
      <w:r w:rsidR="005179CC">
        <w:rPr>
          <w:rFonts w:ascii="Times New Roman" w:eastAsia="Times New Roman" w:hAnsi="Times New Roman"/>
          <w:b/>
          <w:sz w:val="28"/>
          <w:szCs w:val="28"/>
          <w:lang w:eastAsia="ru-RU"/>
        </w:rPr>
        <w:t>0</w:t>
      </w:r>
      <w:r w:rsidR="005179CC" w:rsidRPr="005179CC">
        <w:rPr>
          <w:rFonts w:ascii="Times New Roman" w:eastAsia="Times New Roman" w:hAnsi="Times New Roman"/>
          <w:b/>
          <w:sz w:val="28"/>
          <w:szCs w:val="28"/>
          <w:lang w:eastAsia="ru-RU"/>
        </w:rPr>
        <w:t>.</w:t>
      </w:r>
      <w:r w:rsidR="005179CC">
        <w:rPr>
          <w:rFonts w:ascii="Times New Roman" w:eastAsia="Times New Roman" w:hAnsi="Times New Roman"/>
          <w:b/>
          <w:sz w:val="28"/>
          <w:szCs w:val="28"/>
          <w:lang w:eastAsia="ru-RU"/>
        </w:rPr>
        <w:t xml:space="preserve"> </w:t>
      </w:r>
      <w:r w:rsidRPr="009E3DA2">
        <w:rPr>
          <w:rFonts w:ascii="Times New Roman" w:eastAsia="Times New Roman" w:hAnsi="Times New Roman"/>
          <w:sz w:val="28"/>
          <w:szCs w:val="28"/>
          <w:lang w:eastAsia="ru-RU"/>
        </w:rPr>
        <w:t xml:space="preserve">Предложить и обосновать схему </w:t>
      </w:r>
      <w:r w:rsidR="00D163C6">
        <w:rPr>
          <w:rFonts w:ascii="Times New Roman" w:eastAsia="Times New Roman" w:hAnsi="Times New Roman"/>
          <w:sz w:val="28"/>
          <w:szCs w:val="28"/>
          <w:lang w:eastAsia="ru-RU"/>
        </w:rPr>
        <w:t xml:space="preserve">и порядок </w:t>
      </w:r>
      <w:r w:rsidRPr="009E3DA2">
        <w:rPr>
          <w:rFonts w:ascii="Times New Roman" w:eastAsia="Times New Roman" w:hAnsi="Times New Roman"/>
          <w:sz w:val="28"/>
          <w:szCs w:val="28"/>
          <w:lang w:eastAsia="ru-RU"/>
        </w:rPr>
        <w:t>работ п</w:t>
      </w:r>
      <w:r w:rsidR="00D163C6">
        <w:rPr>
          <w:rFonts w:ascii="Times New Roman" w:eastAsia="Times New Roman" w:hAnsi="Times New Roman"/>
          <w:sz w:val="28"/>
          <w:szCs w:val="28"/>
          <w:lang w:eastAsia="ru-RU"/>
        </w:rPr>
        <w:t>ри</w:t>
      </w:r>
      <w:r w:rsidRPr="009E3DA2">
        <w:rPr>
          <w:rFonts w:ascii="Times New Roman" w:eastAsia="Times New Roman" w:hAnsi="Times New Roman"/>
          <w:sz w:val="28"/>
          <w:szCs w:val="28"/>
          <w:lang w:eastAsia="ru-RU"/>
        </w:rPr>
        <w:t xml:space="preserve"> проведени</w:t>
      </w:r>
      <w:r w:rsidR="00D163C6">
        <w:rPr>
          <w:rFonts w:ascii="Times New Roman" w:eastAsia="Times New Roman" w:hAnsi="Times New Roman"/>
          <w:sz w:val="28"/>
          <w:szCs w:val="28"/>
          <w:lang w:eastAsia="ru-RU"/>
        </w:rPr>
        <w:t>и</w:t>
      </w:r>
      <w:r w:rsidRPr="009E3DA2">
        <w:rPr>
          <w:rFonts w:ascii="Times New Roman" w:eastAsia="Times New Roman" w:hAnsi="Times New Roman"/>
          <w:sz w:val="28"/>
          <w:szCs w:val="28"/>
          <w:lang w:eastAsia="ru-RU"/>
        </w:rPr>
        <w:t xml:space="preserve"> предпроектного обследования объекта информатизации </w:t>
      </w:r>
      <w:r w:rsidR="00D163C6">
        <w:rPr>
          <w:rFonts w:ascii="Times New Roman" w:eastAsia="Times New Roman" w:hAnsi="Times New Roman"/>
          <w:sz w:val="28"/>
          <w:szCs w:val="28"/>
          <w:lang w:eastAsia="ru-RU"/>
        </w:rPr>
        <w:t xml:space="preserve">в ходе </w:t>
      </w:r>
      <w:r w:rsidRPr="009E3DA2">
        <w:rPr>
          <w:rFonts w:ascii="Times New Roman" w:eastAsia="Times New Roman" w:hAnsi="Times New Roman"/>
          <w:sz w:val="28"/>
          <w:szCs w:val="28"/>
          <w:lang w:eastAsia="ru-RU"/>
        </w:rPr>
        <w:t xml:space="preserve"> разработк</w:t>
      </w:r>
      <w:r w:rsidR="00D163C6">
        <w:rPr>
          <w:rFonts w:ascii="Times New Roman" w:eastAsia="Times New Roman" w:hAnsi="Times New Roman"/>
          <w:sz w:val="28"/>
          <w:szCs w:val="28"/>
          <w:lang w:eastAsia="ru-RU"/>
        </w:rPr>
        <w:t>и</w:t>
      </w:r>
      <w:r w:rsidRPr="009E3DA2">
        <w:rPr>
          <w:rFonts w:ascii="Times New Roman" w:eastAsia="Times New Roman" w:hAnsi="Times New Roman"/>
          <w:sz w:val="28"/>
          <w:szCs w:val="28"/>
          <w:lang w:eastAsia="ru-RU"/>
        </w:rPr>
        <w:t xml:space="preserve"> СЗИ АИС.</w:t>
      </w:r>
    </w:p>
    <w:p w14:paraId="698039F4" w14:textId="77777777" w:rsidR="009E3DA2" w:rsidRPr="009E3DA2" w:rsidRDefault="009E3DA2" w:rsidP="00D0566F">
      <w:pPr>
        <w:spacing w:after="0" w:line="240" w:lineRule="auto"/>
        <w:ind w:firstLine="709"/>
        <w:jc w:val="both"/>
        <w:rPr>
          <w:rFonts w:ascii="Times New Roman" w:eastAsia="Times New Roman" w:hAnsi="Times New Roman"/>
          <w:sz w:val="28"/>
          <w:szCs w:val="28"/>
          <w:lang w:eastAsia="ru-RU"/>
        </w:rPr>
      </w:pPr>
      <w:r w:rsidRPr="009E3DA2">
        <w:rPr>
          <w:rFonts w:ascii="Times New Roman" w:eastAsia="Times New Roman" w:hAnsi="Times New Roman"/>
          <w:sz w:val="28"/>
          <w:szCs w:val="28"/>
          <w:lang w:eastAsia="ru-RU"/>
        </w:rPr>
        <w:t xml:space="preserve"> </w:t>
      </w:r>
      <w:r w:rsidR="005179CC" w:rsidRPr="005179CC">
        <w:rPr>
          <w:rFonts w:ascii="Times New Roman" w:eastAsia="Times New Roman" w:hAnsi="Times New Roman"/>
          <w:b/>
          <w:sz w:val="28"/>
          <w:szCs w:val="28"/>
          <w:lang w:eastAsia="ru-RU"/>
        </w:rPr>
        <w:t>Задача 1</w:t>
      </w:r>
      <w:r w:rsidR="005179CC">
        <w:rPr>
          <w:rFonts w:ascii="Times New Roman" w:eastAsia="Times New Roman" w:hAnsi="Times New Roman"/>
          <w:b/>
          <w:sz w:val="28"/>
          <w:szCs w:val="28"/>
          <w:lang w:eastAsia="ru-RU"/>
        </w:rPr>
        <w:t>1</w:t>
      </w:r>
      <w:r w:rsidR="005179CC" w:rsidRPr="005179CC">
        <w:rPr>
          <w:rFonts w:ascii="Times New Roman" w:eastAsia="Times New Roman" w:hAnsi="Times New Roman"/>
          <w:b/>
          <w:sz w:val="28"/>
          <w:szCs w:val="28"/>
          <w:lang w:eastAsia="ru-RU"/>
        </w:rPr>
        <w:t>.</w:t>
      </w:r>
      <w:r w:rsidR="005179CC">
        <w:rPr>
          <w:rFonts w:ascii="Times New Roman" w:eastAsia="Times New Roman" w:hAnsi="Times New Roman"/>
          <w:b/>
          <w:sz w:val="28"/>
          <w:szCs w:val="28"/>
          <w:lang w:eastAsia="ru-RU"/>
        </w:rPr>
        <w:t xml:space="preserve"> </w:t>
      </w:r>
      <w:r w:rsidRPr="009E3DA2">
        <w:rPr>
          <w:rFonts w:ascii="Times New Roman" w:eastAsia="Times New Roman" w:hAnsi="Times New Roman"/>
          <w:sz w:val="28"/>
          <w:szCs w:val="28"/>
          <w:lang w:eastAsia="ru-RU"/>
        </w:rPr>
        <w:t xml:space="preserve">Предложить варианты технологий и средств защиты информации при работе удалённых пользователей через телекоммуникационную сеть. </w:t>
      </w:r>
    </w:p>
    <w:p w14:paraId="773C2E63" w14:textId="77777777" w:rsidR="009E3DA2" w:rsidRPr="009E3DA2" w:rsidRDefault="005179CC" w:rsidP="00D0566F">
      <w:pPr>
        <w:spacing w:after="0" w:line="240"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2</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9E3DA2" w:rsidRPr="009E3DA2">
        <w:rPr>
          <w:rFonts w:ascii="Times New Roman" w:eastAsia="Times New Roman" w:hAnsi="Times New Roman"/>
          <w:sz w:val="28"/>
          <w:szCs w:val="28"/>
          <w:lang w:eastAsia="ru-RU"/>
        </w:rPr>
        <w:t xml:space="preserve"> Пояснить постановку, обосновать необходимость и привести пример  архитектурных решений по сегментации среды и технологий обработки информации по признаку безопасности.   </w:t>
      </w:r>
    </w:p>
    <w:p w14:paraId="5ACC899E" w14:textId="77777777" w:rsidR="009E3DA2" w:rsidRDefault="009E3DA2" w:rsidP="00D0566F">
      <w:pPr>
        <w:widowControl w:val="0"/>
        <w:tabs>
          <w:tab w:val="left" w:pos="540"/>
        </w:tabs>
        <w:autoSpaceDE w:val="0"/>
        <w:autoSpaceDN w:val="0"/>
        <w:adjustRightInd w:val="0"/>
        <w:spacing w:after="0" w:line="276" w:lineRule="auto"/>
        <w:ind w:firstLine="709"/>
        <w:contextualSpacing/>
        <w:jc w:val="both"/>
        <w:rPr>
          <w:rFonts w:ascii="Times New Roman" w:eastAsia="Times New Roman" w:hAnsi="Times New Roman"/>
          <w:b/>
          <w:bCs/>
          <w:sz w:val="28"/>
          <w:szCs w:val="28"/>
          <w:lang w:eastAsia="ru-RU"/>
        </w:rPr>
      </w:pPr>
    </w:p>
    <w:p w14:paraId="73C863C3" w14:textId="77777777" w:rsidR="007134F9" w:rsidRPr="00385BAD" w:rsidRDefault="00BA36BC" w:rsidP="00D0566F">
      <w:pPr>
        <w:tabs>
          <w:tab w:val="left" w:pos="709"/>
          <w:tab w:val="left" w:pos="993"/>
        </w:tabs>
        <w:spacing w:line="288" w:lineRule="auto"/>
        <w:jc w:val="both"/>
        <w:rPr>
          <w:rFonts w:ascii="Times New Roman" w:hAnsi="Times New Roman"/>
          <w:b/>
          <w:sz w:val="28"/>
          <w:szCs w:val="28"/>
        </w:rPr>
      </w:pPr>
      <w:r>
        <w:rPr>
          <w:rFonts w:ascii="Times New Roman" w:hAnsi="Times New Roman"/>
          <w:b/>
          <w:sz w:val="28"/>
          <w:szCs w:val="28"/>
        </w:rPr>
        <w:t>Теоретические вопросы для подготовки к экзамену</w:t>
      </w:r>
    </w:p>
    <w:p w14:paraId="69A82939" w14:textId="77777777" w:rsidR="00DB070D" w:rsidRPr="00DB070D" w:rsidRDefault="00DB070D"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DB070D">
        <w:rPr>
          <w:rFonts w:ascii="Times New Roman" w:eastAsia="Times New Roman" w:hAnsi="Times New Roman"/>
          <w:sz w:val="28"/>
          <w:szCs w:val="28"/>
          <w:lang w:eastAsia="ru-RU"/>
        </w:rPr>
        <w:t>Информационное общество и его проецирование на финансово-экономическую деятельность.</w:t>
      </w:r>
    </w:p>
    <w:p w14:paraId="7342536F" w14:textId="77777777" w:rsidR="00DB070D" w:rsidRPr="00DB070D" w:rsidRDefault="00DB070D"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Pr="00DB070D">
        <w:rPr>
          <w:rFonts w:ascii="Times New Roman" w:eastAsia="Times New Roman" w:hAnsi="Times New Roman"/>
          <w:sz w:val="28"/>
          <w:szCs w:val="28"/>
          <w:lang w:eastAsia="ru-RU"/>
        </w:rPr>
        <w:t>Экономические информационные системы в отечественной и зарубежной практике применения и развития.</w:t>
      </w:r>
    </w:p>
    <w:p w14:paraId="5287C076" w14:textId="77777777" w:rsidR="00DB070D" w:rsidRPr="00DB070D" w:rsidRDefault="00DB070D"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Pr="00DB070D">
        <w:rPr>
          <w:rFonts w:ascii="Times New Roman" w:eastAsia="Times New Roman" w:hAnsi="Times New Roman"/>
          <w:sz w:val="28"/>
          <w:szCs w:val="28"/>
          <w:lang w:eastAsia="ru-RU"/>
        </w:rPr>
        <w:t>Этапы и порядок создания автоматизированных систем в защищённом исполнении.</w:t>
      </w:r>
    </w:p>
    <w:p w14:paraId="3CEF4183" w14:textId="77777777" w:rsidR="00DB070D" w:rsidRPr="00DB070D" w:rsidRDefault="00DB070D"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4. </w:t>
      </w:r>
      <w:r w:rsidRPr="00DB070D">
        <w:rPr>
          <w:rFonts w:ascii="Times New Roman" w:eastAsia="Times New Roman" w:hAnsi="Times New Roman"/>
          <w:sz w:val="28"/>
          <w:szCs w:val="28"/>
          <w:lang w:eastAsia="ru-RU"/>
        </w:rPr>
        <w:t>Системы (подсистемы) защиты информации (СЗИ) автоматизированных информационных систем.</w:t>
      </w:r>
    </w:p>
    <w:p w14:paraId="41B125D7" w14:textId="77777777" w:rsidR="00DB070D" w:rsidRPr="00DB070D" w:rsidRDefault="00DB070D" w:rsidP="00D0566F">
      <w:pPr>
        <w:spacing w:after="0" w:line="240" w:lineRule="auto"/>
        <w:ind w:firstLine="709"/>
        <w:jc w:val="both"/>
        <w:rPr>
          <w:rFonts w:ascii="Times New Roman" w:eastAsia="Times New Roman" w:hAnsi="Times New Roman"/>
          <w:sz w:val="28"/>
          <w:szCs w:val="28"/>
          <w:lang w:eastAsia="ru-RU"/>
        </w:rPr>
      </w:pPr>
      <w:r w:rsidRPr="00DB070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5. </w:t>
      </w:r>
      <w:r w:rsidRPr="00DB070D">
        <w:rPr>
          <w:rFonts w:ascii="Times New Roman" w:eastAsia="Times New Roman" w:hAnsi="Times New Roman"/>
          <w:sz w:val="28"/>
          <w:szCs w:val="28"/>
          <w:lang w:eastAsia="ru-RU"/>
        </w:rPr>
        <w:t>Объекты защиты и предметная область исходных данных для создания СЗИ АИС.</w:t>
      </w:r>
    </w:p>
    <w:p w14:paraId="44058E7C" w14:textId="77777777" w:rsidR="00DB070D" w:rsidRPr="00DB070D" w:rsidRDefault="00DB070D"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Pr="00DB070D">
        <w:rPr>
          <w:rFonts w:ascii="Times New Roman" w:eastAsia="Times New Roman" w:hAnsi="Times New Roman"/>
          <w:sz w:val="28"/>
          <w:szCs w:val="28"/>
          <w:lang w:eastAsia="ru-RU"/>
        </w:rPr>
        <w:t>Методика проведения предпроектного обследования объекта информатизации с целью создания СЗИ при проектировании АСЗИ.</w:t>
      </w:r>
    </w:p>
    <w:p w14:paraId="2437FBAC" w14:textId="77777777" w:rsidR="00DB070D" w:rsidRPr="00DB070D" w:rsidRDefault="00DB070D"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w:t>
      </w:r>
      <w:r w:rsidRPr="00DB070D">
        <w:rPr>
          <w:rFonts w:ascii="Times New Roman" w:eastAsia="Times New Roman" w:hAnsi="Times New Roman"/>
          <w:sz w:val="28"/>
          <w:szCs w:val="28"/>
          <w:lang w:eastAsia="ru-RU"/>
        </w:rPr>
        <w:t>Модели угроз и нарушителя АСЗИ.</w:t>
      </w:r>
    </w:p>
    <w:p w14:paraId="12BEBA0C" w14:textId="77777777" w:rsidR="00DB070D" w:rsidRPr="00DB070D" w:rsidRDefault="00DB070D"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w:t>
      </w:r>
      <w:r w:rsidRPr="00DB070D">
        <w:rPr>
          <w:rFonts w:ascii="Times New Roman" w:eastAsia="Times New Roman" w:hAnsi="Times New Roman"/>
          <w:sz w:val="28"/>
          <w:szCs w:val="28"/>
          <w:lang w:eastAsia="ru-RU"/>
        </w:rPr>
        <w:t>Политика информационной безопасности объекта информатизации при эксплуатации АСЗИ.</w:t>
      </w:r>
    </w:p>
    <w:p w14:paraId="39F4198E" w14:textId="77777777" w:rsidR="00DB070D" w:rsidRPr="00DB070D" w:rsidRDefault="00DB070D"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sidRPr="00DB070D">
        <w:rPr>
          <w:rFonts w:ascii="Times New Roman" w:eastAsia="Times New Roman" w:hAnsi="Times New Roman"/>
          <w:sz w:val="28"/>
          <w:szCs w:val="28"/>
          <w:lang w:eastAsia="ru-RU"/>
        </w:rPr>
        <w:t>Политика разграничения доступа в АИС.</w:t>
      </w:r>
    </w:p>
    <w:p w14:paraId="64852317" w14:textId="77777777" w:rsidR="00DB070D" w:rsidRPr="00DB070D" w:rsidRDefault="009E3DA2"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 </w:t>
      </w:r>
      <w:r w:rsidR="00DB070D" w:rsidRPr="00DB070D">
        <w:rPr>
          <w:rFonts w:ascii="Times New Roman" w:eastAsia="Times New Roman" w:hAnsi="Times New Roman"/>
          <w:sz w:val="28"/>
          <w:szCs w:val="28"/>
          <w:lang w:eastAsia="ru-RU"/>
        </w:rPr>
        <w:t>Защита информации в ГИС.</w:t>
      </w:r>
    </w:p>
    <w:p w14:paraId="62A026A2" w14:textId="77777777" w:rsidR="00DB070D" w:rsidRPr="00DB070D" w:rsidRDefault="009E3DA2"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 </w:t>
      </w:r>
      <w:r w:rsidR="00DB070D" w:rsidRPr="00DB070D">
        <w:rPr>
          <w:rFonts w:ascii="Times New Roman" w:eastAsia="Times New Roman" w:hAnsi="Times New Roman"/>
          <w:sz w:val="28"/>
          <w:szCs w:val="28"/>
          <w:lang w:eastAsia="ru-RU"/>
        </w:rPr>
        <w:t>Защита персональных данных в АСЗИ.</w:t>
      </w:r>
    </w:p>
    <w:p w14:paraId="34F709AA" w14:textId="77777777" w:rsidR="00DB070D" w:rsidRPr="00DB070D" w:rsidRDefault="009E3DA2"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12. </w:t>
      </w:r>
      <w:r w:rsidR="00DB070D" w:rsidRPr="00DB070D">
        <w:rPr>
          <w:rFonts w:ascii="Times New Roman" w:eastAsia="Times New Roman" w:hAnsi="Times New Roman"/>
          <w:sz w:val="28"/>
          <w:szCs w:val="28"/>
          <w:lang w:eastAsia="ru-RU"/>
        </w:rPr>
        <w:t>Система обеспечения информационной безопасности объекта информатизации.</w:t>
      </w:r>
    </w:p>
    <w:p w14:paraId="043A9F6B" w14:textId="77777777" w:rsidR="00DB070D" w:rsidRPr="00DB070D" w:rsidRDefault="009E3DA2"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13. </w:t>
      </w:r>
      <w:r w:rsidR="00DB070D" w:rsidRPr="00DB070D">
        <w:rPr>
          <w:rFonts w:ascii="Times New Roman" w:eastAsia="Times New Roman" w:hAnsi="Times New Roman"/>
          <w:sz w:val="28"/>
          <w:szCs w:val="28"/>
          <w:lang w:eastAsia="ru-RU"/>
        </w:rPr>
        <w:t>Методика проектирования системы защиты информации АСЗИ.</w:t>
      </w:r>
    </w:p>
    <w:p w14:paraId="58028B7C" w14:textId="77777777" w:rsidR="00DB070D" w:rsidRPr="00DB070D" w:rsidRDefault="009E3DA2"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 </w:t>
      </w:r>
      <w:r w:rsidR="00DB070D" w:rsidRPr="00DB070D">
        <w:rPr>
          <w:rFonts w:ascii="Times New Roman" w:eastAsia="Times New Roman" w:hAnsi="Times New Roman"/>
          <w:sz w:val="28"/>
          <w:szCs w:val="28"/>
          <w:lang w:eastAsia="ru-RU"/>
        </w:rPr>
        <w:t>Задачи и средства защиты информации «жёсткого периметра» телекоммуникационной системы АИС.</w:t>
      </w:r>
    </w:p>
    <w:p w14:paraId="74ADF60D" w14:textId="77777777" w:rsidR="00DB070D" w:rsidRPr="00DB070D" w:rsidRDefault="009E3DA2"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15. </w:t>
      </w:r>
      <w:r w:rsidR="00DB070D" w:rsidRPr="00DB070D">
        <w:rPr>
          <w:rFonts w:ascii="Times New Roman" w:eastAsia="Times New Roman" w:hAnsi="Times New Roman"/>
          <w:sz w:val="28"/>
          <w:szCs w:val="28"/>
          <w:lang w:eastAsia="ru-RU"/>
        </w:rPr>
        <w:t xml:space="preserve"> Проблемы и решения по обеспечению информационной безопасности в условиях виртуализации систем и средств ИТ-инфраструктуры АИС.</w:t>
      </w:r>
    </w:p>
    <w:p w14:paraId="50C5410A" w14:textId="77777777" w:rsidR="00DB070D" w:rsidRPr="00DB070D" w:rsidRDefault="009E3DA2"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16. </w:t>
      </w:r>
      <w:r w:rsidR="00DB070D" w:rsidRPr="00DB070D">
        <w:rPr>
          <w:rFonts w:ascii="Times New Roman" w:eastAsia="Times New Roman" w:hAnsi="Times New Roman"/>
          <w:sz w:val="28"/>
          <w:szCs w:val="28"/>
          <w:lang w:eastAsia="ru-RU"/>
        </w:rPr>
        <w:t xml:space="preserve">Задачи и средства обнаружения и противодействия компьютерным атакам в киберпространстве. </w:t>
      </w:r>
    </w:p>
    <w:p w14:paraId="3A5D0143" w14:textId="77777777" w:rsidR="00DB070D" w:rsidRPr="00DB070D" w:rsidRDefault="009E3DA2"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17.</w:t>
      </w:r>
      <w:r w:rsidR="00DB070D" w:rsidRPr="00DB070D">
        <w:rPr>
          <w:rFonts w:ascii="Times New Roman" w:eastAsia="Times New Roman" w:hAnsi="Times New Roman"/>
          <w:sz w:val="28"/>
          <w:szCs w:val="28"/>
          <w:lang w:eastAsia="ru-RU"/>
        </w:rPr>
        <w:t xml:space="preserve"> Проблема доверенной среды и безопасность АИС в защищённом исполнении.</w:t>
      </w:r>
    </w:p>
    <w:p w14:paraId="1D063F02" w14:textId="77777777" w:rsidR="00DB070D" w:rsidRPr="00DB070D" w:rsidRDefault="009E3DA2" w:rsidP="00D0566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18. </w:t>
      </w:r>
      <w:r w:rsidR="00DB070D" w:rsidRPr="00DB070D">
        <w:rPr>
          <w:rFonts w:ascii="Times New Roman" w:eastAsia="Times New Roman" w:hAnsi="Times New Roman"/>
          <w:sz w:val="28"/>
          <w:szCs w:val="28"/>
          <w:lang w:eastAsia="ru-RU"/>
        </w:rPr>
        <w:t>Сегментирование защищаемых ресурсов АИС по признаку безопасности.</w:t>
      </w:r>
    </w:p>
    <w:p w14:paraId="13ABF723" w14:textId="77777777" w:rsidR="00DB070D" w:rsidRPr="00DB070D" w:rsidRDefault="00DB070D" w:rsidP="00D0566F">
      <w:pPr>
        <w:spacing w:after="0" w:line="240" w:lineRule="auto"/>
        <w:ind w:firstLine="709"/>
        <w:jc w:val="both"/>
        <w:rPr>
          <w:rFonts w:ascii="Times New Roman" w:eastAsia="Times New Roman" w:hAnsi="Times New Roman"/>
          <w:sz w:val="28"/>
          <w:szCs w:val="28"/>
          <w:lang w:eastAsia="ru-RU"/>
        </w:rPr>
      </w:pPr>
      <w:r w:rsidRPr="00DB070D">
        <w:rPr>
          <w:rFonts w:ascii="Times New Roman" w:eastAsia="Times New Roman" w:hAnsi="Times New Roman"/>
          <w:sz w:val="28"/>
          <w:szCs w:val="28"/>
          <w:lang w:eastAsia="ru-RU"/>
        </w:rPr>
        <w:t xml:space="preserve"> </w:t>
      </w:r>
      <w:r w:rsidR="009E3DA2">
        <w:rPr>
          <w:rFonts w:ascii="Times New Roman" w:eastAsia="Times New Roman" w:hAnsi="Times New Roman"/>
          <w:sz w:val="28"/>
          <w:szCs w:val="28"/>
          <w:lang w:eastAsia="ru-RU"/>
        </w:rPr>
        <w:t xml:space="preserve">19. </w:t>
      </w:r>
      <w:r w:rsidRPr="00DB070D">
        <w:rPr>
          <w:rFonts w:ascii="Times New Roman" w:eastAsia="Times New Roman" w:hAnsi="Times New Roman"/>
          <w:sz w:val="28"/>
          <w:szCs w:val="28"/>
          <w:lang w:eastAsia="ru-RU"/>
        </w:rPr>
        <w:t>Фактор функциональной безопасности АИС при цифровой трансформации экономики.</w:t>
      </w:r>
    </w:p>
    <w:p w14:paraId="4734B129" w14:textId="77777777" w:rsidR="00DB070D" w:rsidRPr="00DB070D" w:rsidRDefault="00DB070D" w:rsidP="00D0566F">
      <w:pPr>
        <w:spacing w:after="0" w:line="240" w:lineRule="auto"/>
        <w:ind w:firstLine="709"/>
        <w:jc w:val="both"/>
        <w:rPr>
          <w:rFonts w:ascii="Times New Roman" w:eastAsia="Times New Roman" w:hAnsi="Times New Roman"/>
          <w:sz w:val="28"/>
          <w:szCs w:val="28"/>
          <w:lang w:eastAsia="ru-RU"/>
        </w:rPr>
      </w:pPr>
      <w:r w:rsidRPr="00DB070D">
        <w:rPr>
          <w:rFonts w:ascii="Times New Roman" w:eastAsia="Times New Roman" w:hAnsi="Times New Roman"/>
          <w:sz w:val="28"/>
          <w:szCs w:val="28"/>
          <w:lang w:eastAsia="ru-RU"/>
        </w:rPr>
        <w:t xml:space="preserve"> </w:t>
      </w:r>
      <w:r w:rsidR="009E3DA2">
        <w:rPr>
          <w:rFonts w:ascii="Times New Roman" w:eastAsia="Times New Roman" w:hAnsi="Times New Roman"/>
          <w:sz w:val="28"/>
          <w:szCs w:val="28"/>
          <w:lang w:eastAsia="ru-RU"/>
        </w:rPr>
        <w:t>20.</w:t>
      </w:r>
      <w:r w:rsidRPr="00DB070D">
        <w:rPr>
          <w:rFonts w:ascii="Times New Roman" w:eastAsia="Times New Roman" w:hAnsi="Times New Roman"/>
          <w:sz w:val="28"/>
          <w:szCs w:val="28"/>
          <w:lang w:eastAsia="ru-RU"/>
        </w:rPr>
        <w:t xml:space="preserve"> Новые факторы использования криптографических средств в цифровой среде. </w:t>
      </w:r>
    </w:p>
    <w:p w14:paraId="4B7D5B9E" w14:textId="77777777" w:rsidR="00DB070D" w:rsidRDefault="00DB070D" w:rsidP="00074446">
      <w:pPr>
        <w:spacing w:after="0" w:line="276" w:lineRule="auto"/>
        <w:ind w:firstLine="709"/>
        <w:jc w:val="both"/>
        <w:rPr>
          <w:rFonts w:ascii="Times New Roman" w:eastAsia="Times New Roman" w:hAnsi="Times New Roman"/>
          <w:sz w:val="28"/>
          <w:szCs w:val="28"/>
          <w:lang w:eastAsia="ru-RU"/>
        </w:rPr>
      </w:pPr>
    </w:p>
    <w:p w14:paraId="2330A18E" w14:textId="77777777" w:rsidR="00BA02AC" w:rsidRDefault="00BA02AC" w:rsidP="006F1B55">
      <w:pPr>
        <w:spacing w:line="360" w:lineRule="auto"/>
        <w:ind w:firstLine="708"/>
        <w:jc w:val="center"/>
        <w:rPr>
          <w:rFonts w:ascii="Times New Roman" w:hAnsi="Times New Roman"/>
          <w:b/>
          <w:sz w:val="28"/>
          <w:szCs w:val="28"/>
        </w:rPr>
      </w:pPr>
      <w:r w:rsidRPr="006F1B55">
        <w:rPr>
          <w:rFonts w:ascii="Times New Roman" w:hAnsi="Times New Roman"/>
          <w:b/>
          <w:sz w:val="28"/>
          <w:szCs w:val="28"/>
        </w:rPr>
        <w:t>Пример экзаменационного билета</w:t>
      </w:r>
    </w:p>
    <w:tbl>
      <w:tblPr>
        <w:tblStyle w:val="22"/>
        <w:tblW w:w="0" w:type="auto"/>
        <w:tblLook w:val="04A0" w:firstRow="1" w:lastRow="0" w:firstColumn="1" w:lastColumn="0" w:noHBand="0" w:noVBand="1"/>
      </w:tblPr>
      <w:tblGrid>
        <w:gridCol w:w="9771"/>
      </w:tblGrid>
      <w:tr w:rsidR="00201386" w:rsidRPr="00201386" w14:paraId="52A84C0C" w14:textId="77777777" w:rsidTr="00F97192">
        <w:tc>
          <w:tcPr>
            <w:tcW w:w="9771" w:type="dxa"/>
          </w:tcPr>
          <w:p w14:paraId="1BB2804E" w14:textId="77777777" w:rsidR="00201386" w:rsidRPr="00201386" w:rsidRDefault="00201386" w:rsidP="00201386">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9F10143"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1DCA216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6E708A37"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6E734E5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58919B99"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Департамент и</w:t>
            </w:r>
            <w:r w:rsidRPr="00201386">
              <w:rPr>
                <w:rFonts w:ascii="Times New Roman" w:eastAsia="Times New Roman" w:hAnsi="Times New Roman"/>
                <w:sz w:val="24"/>
                <w:szCs w:val="24"/>
                <w:u w:val="single"/>
                <w:lang w:eastAsia="ru-RU"/>
              </w:rPr>
              <w:t>нформационной безопасности</w:t>
            </w:r>
          </w:p>
          <w:p w14:paraId="650B32BE"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sidR="00D7534D" w:rsidRPr="00D7534D">
              <w:rPr>
                <w:rFonts w:ascii="Times New Roman" w:eastAsia="Times New Roman" w:hAnsi="Times New Roman"/>
                <w:sz w:val="24"/>
                <w:szCs w:val="24"/>
                <w:u w:val="single"/>
                <w:lang w:eastAsia="ru-RU"/>
              </w:rPr>
              <w:t>Защи</w:t>
            </w:r>
            <w:r w:rsidR="005179CC">
              <w:rPr>
                <w:rFonts w:ascii="Times New Roman" w:eastAsia="Times New Roman" w:hAnsi="Times New Roman"/>
                <w:sz w:val="24"/>
                <w:szCs w:val="24"/>
                <w:u w:val="single"/>
                <w:lang w:eastAsia="ru-RU"/>
              </w:rPr>
              <w:t>щённые</w:t>
            </w:r>
            <w:r w:rsidR="00D7534D" w:rsidRPr="00D7534D">
              <w:rPr>
                <w:rFonts w:ascii="Times New Roman" w:eastAsia="Times New Roman" w:hAnsi="Times New Roman"/>
                <w:sz w:val="24"/>
                <w:szCs w:val="24"/>
                <w:u w:val="single"/>
                <w:lang w:eastAsia="ru-RU"/>
              </w:rPr>
              <w:t xml:space="preserve"> информаци</w:t>
            </w:r>
            <w:r w:rsidR="005179CC">
              <w:rPr>
                <w:rFonts w:ascii="Times New Roman" w:eastAsia="Times New Roman" w:hAnsi="Times New Roman"/>
                <w:sz w:val="24"/>
                <w:szCs w:val="24"/>
                <w:u w:val="single"/>
                <w:lang w:eastAsia="ru-RU"/>
              </w:rPr>
              <w:t>онные системы</w:t>
            </w:r>
            <w:r w:rsidRPr="00201386">
              <w:rPr>
                <w:rFonts w:ascii="Times New Roman" w:eastAsia="Times New Roman" w:hAnsi="Times New Roman"/>
                <w:sz w:val="24"/>
                <w:szCs w:val="24"/>
                <w:u w:val="single"/>
                <w:lang w:eastAsia="ru-RU"/>
              </w:rPr>
              <w:t>»</w:t>
            </w:r>
          </w:p>
          <w:p w14:paraId="79A68E05"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05A33E58"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Форма обучения </w:t>
            </w:r>
            <w:r w:rsidRPr="00201386">
              <w:rPr>
                <w:rFonts w:ascii="Times New Roman" w:eastAsia="Times New Roman" w:hAnsi="Times New Roman"/>
                <w:sz w:val="24"/>
                <w:szCs w:val="24"/>
                <w:u w:val="single"/>
                <w:lang w:eastAsia="ru-RU"/>
              </w:rPr>
              <w:t>очная</w:t>
            </w:r>
          </w:p>
          <w:p w14:paraId="629B786E" w14:textId="77777777" w:rsidR="00D7534D" w:rsidRPr="004D663B" w:rsidRDefault="00D7534D" w:rsidP="00201386">
            <w:pPr>
              <w:spacing w:after="0" w:line="276" w:lineRule="auto"/>
              <w:rPr>
                <w:rFonts w:ascii="Times New Roman" w:eastAsia="Times New Roman" w:hAnsi="Times New Roman"/>
                <w:color w:val="FF0000"/>
                <w:sz w:val="24"/>
                <w:szCs w:val="24"/>
                <w:lang w:eastAsia="ru-RU"/>
              </w:rPr>
            </w:pPr>
            <w:r w:rsidRPr="00D7534D">
              <w:rPr>
                <w:rFonts w:ascii="Times New Roman" w:eastAsia="Times New Roman" w:hAnsi="Times New Roman"/>
                <w:sz w:val="24"/>
                <w:szCs w:val="24"/>
                <w:lang w:eastAsia="ru-RU"/>
              </w:rPr>
              <w:t xml:space="preserve">Модуль </w:t>
            </w:r>
            <w:r w:rsidR="004D663B" w:rsidRPr="00027B5B">
              <w:rPr>
                <w:rFonts w:ascii="Times New Roman" w:eastAsia="Times New Roman" w:hAnsi="Times New Roman"/>
                <w:sz w:val="24"/>
                <w:szCs w:val="24"/>
                <w:lang w:eastAsia="ru-RU"/>
              </w:rPr>
              <w:t>3</w:t>
            </w:r>
          </w:p>
          <w:p w14:paraId="0167F23A"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Направление</w:t>
            </w:r>
            <w:r w:rsidR="00D7534D" w:rsidRPr="00D7534D">
              <w:rPr>
                <w:rFonts w:ascii="Times New Roman" w:eastAsia="Times New Roman" w:hAnsi="Times New Roman"/>
                <w:sz w:val="24"/>
                <w:szCs w:val="24"/>
                <w:lang w:eastAsia="ru-RU"/>
              </w:rPr>
              <w:t xml:space="preserve"> 10.04.01</w:t>
            </w:r>
            <w:r w:rsidRPr="00201386">
              <w:rPr>
                <w:rFonts w:ascii="Times New Roman" w:eastAsia="Times New Roman" w:hAnsi="Times New Roman"/>
                <w:sz w:val="24"/>
                <w:szCs w:val="24"/>
                <w:lang w:eastAsia="ru-RU"/>
              </w:rPr>
              <w:t xml:space="preserve"> </w:t>
            </w:r>
            <w:r w:rsidRPr="00201386">
              <w:rPr>
                <w:rFonts w:ascii="Times New Roman" w:eastAsia="Times New Roman" w:hAnsi="Times New Roman"/>
                <w:sz w:val="24"/>
                <w:szCs w:val="24"/>
                <w:u w:val="single"/>
                <w:lang w:eastAsia="ru-RU"/>
              </w:rPr>
              <w:t>«Информационная безопасность»</w:t>
            </w:r>
          </w:p>
          <w:p w14:paraId="0BC43B85" w14:textId="77777777" w:rsidR="00201386" w:rsidRPr="00201386" w:rsidRDefault="00D7534D" w:rsidP="00201386">
            <w:pPr>
              <w:spacing w:after="0" w:line="276" w:lineRule="auto"/>
              <w:rPr>
                <w:rFonts w:ascii="Times New Roman" w:eastAsia="Times New Roman" w:hAnsi="Times New Roman"/>
                <w:b/>
                <w:sz w:val="28"/>
                <w:szCs w:val="28"/>
                <w:u w:val="single"/>
                <w:lang w:eastAsia="ru-RU"/>
              </w:rPr>
            </w:pPr>
            <w:r w:rsidRPr="00D7534D">
              <w:rPr>
                <w:rFonts w:ascii="Times New Roman" w:eastAsia="Times New Roman" w:hAnsi="Times New Roman"/>
                <w:sz w:val="24"/>
                <w:szCs w:val="24"/>
                <w:lang w:eastAsia="ru-RU"/>
              </w:rPr>
              <w:lastRenderedPageBreak/>
              <w:t xml:space="preserve">Магистерская программа </w:t>
            </w:r>
            <w:r w:rsidRPr="00D7534D">
              <w:rPr>
                <w:rFonts w:ascii="Times New Roman" w:eastAsia="Times New Roman" w:hAnsi="Times New Roman"/>
                <w:sz w:val="24"/>
                <w:szCs w:val="24"/>
                <w:u w:val="single"/>
                <w:lang w:eastAsia="ru-RU"/>
              </w:rPr>
              <w:t>«Информационная безопасность финансово-кредитных организаций»</w:t>
            </w:r>
          </w:p>
          <w:p w14:paraId="022C0363" w14:textId="77777777" w:rsidR="00201386" w:rsidRPr="00201386" w:rsidRDefault="00201386" w:rsidP="00201386">
            <w:pPr>
              <w:spacing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tbl>
            <w:tblPr>
              <w:tblStyle w:val="22"/>
              <w:tblW w:w="0" w:type="auto"/>
              <w:tblLook w:val="04A0" w:firstRow="1" w:lastRow="0" w:firstColumn="1" w:lastColumn="0" w:noHBand="0" w:noVBand="1"/>
            </w:tblPr>
            <w:tblGrid>
              <w:gridCol w:w="814"/>
              <w:gridCol w:w="6785"/>
              <w:gridCol w:w="1946"/>
            </w:tblGrid>
            <w:tr w:rsidR="00201386" w:rsidRPr="00201386" w14:paraId="4331F9AE" w14:textId="77777777" w:rsidTr="005179CC">
              <w:tc>
                <w:tcPr>
                  <w:tcW w:w="814" w:type="dxa"/>
                </w:tcPr>
                <w:p w14:paraId="6D8A9011" w14:textId="77777777" w:rsidR="00201386" w:rsidRPr="00201386" w:rsidRDefault="00201386" w:rsidP="00201386">
                  <w:pPr>
                    <w:numPr>
                      <w:ilvl w:val="0"/>
                      <w:numId w:val="36"/>
                    </w:numPr>
                    <w:spacing w:after="0" w:line="276" w:lineRule="auto"/>
                    <w:contextualSpacing/>
                    <w:jc w:val="both"/>
                    <w:rPr>
                      <w:rFonts w:ascii="Times New Roman" w:eastAsia="Times New Roman" w:hAnsi="Times New Roman"/>
                      <w:sz w:val="26"/>
                      <w:szCs w:val="26"/>
                      <w:lang w:eastAsia="ru-RU"/>
                    </w:rPr>
                  </w:pPr>
                </w:p>
              </w:tc>
              <w:tc>
                <w:tcPr>
                  <w:tcW w:w="6785" w:type="dxa"/>
                  <w:vAlign w:val="center"/>
                </w:tcPr>
                <w:p w14:paraId="77C5CCFB" w14:textId="77777777" w:rsidR="00201386" w:rsidRPr="00201386" w:rsidRDefault="0025084D" w:rsidP="00CA52A8">
                  <w:pPr>
                    <w:spacing w:after="0" w:line="312" w:lineRule="auto"/>
                    <w:jc w:val="both"/>
                    <w:rPr>
                      <w:rFonts w:ascii="Times New Roman" w:eastAsia="Times New Roman" w:hAnsi="Times New Roman"/>
                      <w:sz w:val="26"/>
                      <w:szCs w:val="26"/>
                      <w:lang w:eastAsia="ru-RU"/>
                    </w:rPr>
                  </w:pPr>
                  <w:r w:rsidRPr="00900891">
                    <w:rPr>
                      <w:bCs/>
                      <w:sz w:val="28"/>
                      <w:szCs w:val="28"/>
                      <w:u w:color="000000"/>
                    </w:rPr>
                    <w:t xml:space="preserve"> </w:t>
                  </w:r>
                  <w:r w:rsidRPr="0025084D">
                    <w:rPr>
                      <w:rFonts w:ascii="Times New Roman" w:eastAsia="Times New Roman" w:hAnsi="Times New Roman"/>
                      <w:sz w:val="24"/>
                      <w:szCs w:val="24"/>
                      <w:lang w:eastAsia="ru-RU"/>
                    </w:rPr>
                    <w:t xml:space="preserve">Основные, вспомогательные, организационные процессы жизненного цикла </w:t>
                  </w:r>
                  <w:r w:rsidR="000A18A5">
                    <w:rPr>
                      <w:rFonts w:ascii="Times New Roman" w:eastAsia="Times New Roman" w:hAnsi="Times New Roman"/>
                      <w:sz w:val="24"/>
                      <w:szCs w:val="24"/>
                      <w:lang w:eastAsia="ru-RU"/>
                    </w:rPr>
                    <w:t>защищённых информационных систем</w:t>
                  </w:r>
                  <w:r w:rsidRPr="0025084D">
                    <w:rPr>
                      <w:rFonts w:ascii="Times New Roman" w:eastAsia="Times New Roman" w:hAnsi="Times New Roman"/>
                      <w:sz w:val="24"/>
                      <w:szCs w:val="24"/>
                      <w:lang w:eastAsia="ru-RU"/>
                    </w:rPr>
                    <w:t xml:space="preserve">.  </w:t>
                  </w:r>
                </w:p>
              </w:tc>
              <w:tc>
                <w:tcPr>
                  <w:tcW w:w="1946" w:type="dxa"/>
                  <w:vAlign w:val="center"/>
                </w:tcPr>
                <w:p w14:paraId="7A55A899" w14:textId="77777777" w:rsidR="00201386" w:rsidRPr="00201386" w:rsidRDefault="00201386" w:rsidP="0025084D">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val="en-US" w:eastAsia="ru-RU"/>
                    </w:rPr>
                    <w:t>1</w:t>
                  </w:r>
                  <w:r w:rsidR="0025084D">
                    <w:rPr>
                      <w:rFonts w:ascii="Times New Roman" w:eastAsia="Times New Roman" w:hAnsi="Times New Roman"/>
                      <w:noProof/>
                      <w:sz w:val="26"/>
                      <w:szCs w:val="26"/>
                      <w:lang w:eastAsia="ru-RU"/>
                    </w:rPr>
                    <w:t>5</w:t>
                  </w:r>
                  <w:r w:rsidRPr="00201386">
                    <w:rPr>
                      <w:rFonts w:ascii="Times New Roman" w:eastAsia="Times New Roman" w:hAnsi="Times New Roman"/>
                      <w:noProof/>
                      <w:sz w:val="26"/>
                      <w:szCs w:val="26"/>
                      <w:lang w:eastAsia="ru-RU"/>
                    </w:rPr>
                    <w:t xml:space="preserve"> баллов)</w:t>
                  </w:r>
                </w:p>
              </w:tc>
            </w:tr>
            <w:tr w:rsidR="00201386" w:rsidRPr="00201386" w14:paraId="679FA5ED" w14:textId="77777777" w:rsidTr="005179CC">
              <w:tc>
                <w:tcPr>
                  <w:tcW w:w="814" w:type="dxa"/>
                </w:tcPr>
                <w:p w14:paraId="6F446B0A" w14:textId="77777777" w:rsidR="00201386" w:rsidRPr="00201386" w:rsidRDefault="00201386" w:rsidP="00201386">
                  <w:pPr>
                    <w:numPr>
                      <w:ilvl w:val="0"/>
                      <w:numId w:val="36"/>
                    </w:numPr>
                    <w:spacing w:after="0" w:line="276" w:lineRule="auto"/>
                    <w:contextualSpacing/>
                    <w:jc w:val="both"/>
                    <w:rPr>
                      <w:rFonts w:ascii="Times New Roman" w:eastAsia="Times New Roman" w:hAnsi="Times New Roman"/>
                      <w:sz w:val="26"/>
                      <w:szCs w:val="26"/>
                      <w:lang w:eastAsia="ru-RU"/>
                    </w:rPr>
                  </w:pPr>
                </w:p>
              </w:tc>
              <w:tc>
                <w:tcPr>
                  <w:tcW w:w="6785" w:type="dxa"/>
                  <w:vAlign w:val="center"/>
                </w:tcPr>
                <w:p w14:paraId="2ECB4EE0" w14:textId="77777777" w:rsidR="00201386" w:rsidRPr="00201386" w:rsidRDefault="0025084D" w:rsidP="00CA52A8">
                  <w:pPr>
                    <w:spacing w:after="0" w:line="312" w:lineRule="auto"/>
                    <w:jc w:val="both"/>
                    <w:rPr>
                      <w:rFonts w:ascii="Times New Roman" w:eastAsia="Times New Roman" w:hAnsi="Times New Roman"/>
                      <w:sz w:val="26"/>
                      <w:szCs w:val="26"/>
                      <w:lang w:eastAsia="ru-RU"/>
                    </w:rPr>
                  </w:pPr>
                  <w:r w:rsidRPr="0025084D">
                    <w:rPr>
                      <w:rFonts w:ascii="Times New Roman" w:eastAsia="Times New Roman" w:hAnsi="Times New Roman"/>
                      <w:sz w:val="24"/>
                      <w:szCs w:val="24"/>
                      <w:lang w:eastAsia="ru-RU"/>
                    </w:rPr>
                    <w:t>Особенности эксплуатации комплексных систем информационной безопасности на объекте защиты.</w:t>
                  </w:r>
                </w:p>
              </w:tc>
              <w:tc>
                <w:tcPr>
                  <w:tcW w:w="1946" w:type="dxa"/>
                  <w:vAlign w:val="center"/>
                </w:tcPr>
                <w:p w14:paraId="489DC51C" w14:textId="77777777" w:rsidR="00201386" w:rsidRPr="00201386" w:rsidRDefault="00201386" w:rsidP="0025084D">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sidR="0025084D">
                    <w:rPr>
                      <w:rFonts w:ascii="Times New Roman" w:eastAsia="Times New Roman" w:hAnsi="Times New Roman"/>
                      <w:noProof/>
                      <w:sz w:val="26"/>
                      <w:szCs w:val="26"/>
                      <w:lang w:eastAsia="ru-RU"/>
                    </w:rPr>
                    <w:t>15</w:t>
                  </w:r>
                  <w:r w:rsidRPr="00201386">
                    <w:rPr>
                      <w:rFonts w:ascii="Times New Roman" w:eastAsia="Times New Roman" w:hAnsi="Times New Roman"/>
                      <w:noProof/>
                      <w:sz w:val="26"/>
                      <w:szCs w:val="26"/>
                      <w:lang w:eastAsia="ru-RU"/>
                    </w:rPr>
                    <w:t xml:space="preserve"> баллов)</w:t>
                  </w:r>
                </w:p>
              </w:tc>
            </w:tr>
            <w:tr w:rsidR="00201386" w:rsidRPr="00201386" w14:paraId="7073D00E" w14:textId="77777777" w:rsidTr="005179CC">
              <w:tc>
                <w:tcPr>
                  <w:tcW w:w="814" w:type="dxa"/>
                </w:tcPr>
                <w:p w14:paraId="72AD5E5E" w14:textId="77777777" w:rsidR="00201386" w:rsidRPr="00201386" w:rsidRDefault="00201386" w:rsidP="00201386">
                  <w:pPr>
                    <w:numPr>
                      <w:ilvl w:val="0"/>
                      <w:numId w:val="36"/>
                    </w:numPr>
                    <w:spacing w:after="0" w:line="276" w:lineRule="auto"/>
                    <w:contextualSpacing/>
                    <w:jc w:val="both"/>
                    <w:rPr>
                      <w:rFonts w:ascii="Times New Roman" w:eastAsia="Times New Roman" w:hAnsi="Times New Roman"/>
                      <w:sz w:val="26"/>
                      <w:szCs w:val="26"/>
                      <w:lang w:eastAsia="ru-RU"/>
                    </w:rPr>
                  </w:pPr>
                </w:p>
              </w:tc>
              <w:tc>
                <w:tcPr>
                  <w:tcW w:w="6785" w:type="dxa"/>
                  <w:vAlign w:val="center"/>
                </w:tcPr>
                <w:p w14:paraId="000A4439" w14:textId="77777777" w:rsidR="00201386" w:rsidRPr="00201386" w:rsidRDefault="0025084D" w:rsidP="00CA52A8">
                  <w:pPr>
                    <w:spacing w:after="0" w:line="312" w:lineRule="auto"/>
                    <w:jc w:val="both"/>
                    <w:rPr>
                      <w:rFonts w:ascii="Times New Roman" w:eastAsia="Times New Roman" w:hAnsi="Times New Roman"/>
                      <w:sz w:val="26"/>
                      <w:szCs w:val="26"/>
                      <w:lang w:eastAsia="ru-RU"/>
                    </w:rPr>
                  </w:pPr>
                  <w:r w:rsidRPr="0025084D">
                    <w:rPr>
                      <w:rFonts w:ascii="Times New Roman" w:eastAsia="Times New Roman" w:hAnsi="Times New Roman"/>
                      <w:sz w:val="24"/>
                      <w:szCs w:val="24"/>
                      <w:lang w:eastAsia="ru-RU"/>
                    </w:rPr>
                    <w:t xml:space="preserve">Определите основные задачи аттестации </w:t>
                  </w:r>
                  <w:r w:rsidR="000A18A5">
                    <w:rPr>
                      <w:rFonts w:ascii="Times New Roman" w:eastAsia="Times New Roman" w:hAnsi="Times New Roman"/>
                      <w:sz w:val="24"/>
                      <w:szCs w:val="24"/>
                      <w:lang w:eastAsia="ru-RU"/>
                    </w:rPr>
                    <w:t>защищённых информационных систем</w:t>
                  </w:r>
                  <w:r w:rsidRPr="0025084D">
                    <w:rPr>
                      <w:rFonts w:ascii="Times New Roman" w:eastAsia="Times New Roman" w:hAnsi="Times New Roman"/>
                      <w:sz w:val="24"/>
                      <w:szCs w:val="24"/>
                      <w:lang w:eastAsia="ru-RU"/>
                    </w:rPr>
                    <w:t xml:space="preserve"> по требованиям безопасности и предложите план мероприятий её проведения.</w:t>
                  </w:r>
                </w:p>
              </w:tc>
              <w:tc>
                <w:tcPr>
                  <w:tcW w:w="1946" w:type="dxa"/>
                  <w:vAlign w:val="center"/>
                </w:tcPr>
                <w:p w14:paraId="24E7ECCA" w14:textId="77777777" w:rsidR="00201386" w:rsidRPr="00201386" w:rsidRDefault="00201386" w:rsidP="00201386">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(30 баллов)</w:t>
                  </w:r>
                </w:p>
              </w:tc>
            </w:tr>
          </w:tbl>
          <w:p w14:paraId="2601AC4A" w14:textId="77777777" w:rsidR="00201386" w:rsidRPr="00201386" w:rsidRDefault="00201386" w:rsidP="00201386">
            <w:pPr>
              <w:tabs>
                <w:tab w:val="left" w:pos="4678"/>
              </w:tabs>
              <w:spacing w:after="0" w:line="276" w:lineRule="auto"/>
              <w:jc w:val="both"/>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Подготовил</w:t>
            </w:r>
            <w:r w:rsidRPr="00201386">
              <w:rPr>
                <w:rFonts w:ascii="Times New Roman" w:eastAsia="Times New Roman" w:hAnsi="Times New Roman"/>
                <w:sz w:val="26"/>
                <w:szCs w:val="26"/>
                <w:lang w:eastAsia="ru-RU"/>
              </w:rPr>
              <w:tab/>
            </w:r>
            <w:r w:rsidRPr="00201386">
              <w:rPr>
                <w:rFonts w:ascii="Times New Roman" w:eastAsia="Times New Roman" w:hAnsi="Times New Roman"/>
                <w:sz w:val="26"/>
                <w:szCs w:val="26"/>
                <w:lang w:eastAsia="ru-RU"/>
              </w:rPr>
              <w:tab/>
              <w:t>__________ (</w:t>
            </w:r>
            <w:r w:rsidR="005179CC">
              <w:rPr>
                <w:rFonts w:ascii="Times New Roman" w:eastAsia="Times New Roman" w:hAnsi="Times New Roman"/>
                <w:sz w:val="26"/>
                <w:szCs w:val="26"/>
                <w:lang w:eastAsia="ru-RU"/>
              </w:rPr>
              <w:t xml:space="preserve">Королёв </w:t>
            </w:r>
            <w:r>
              <w:rPr>
                <w:rFonts w:ascii="Times New Roman" w:eastAsia="Times New Roman" w:hAnsi="Times New Roman"/>
                <w:sz w:val="26"/>
                <w:szCs w:val="26"/>
                <w:lang w:eastAsia="ru-RU"/>
              </w:rPr>
              <w:t>В.</w:t>
            </w:r>
            <w:r w:rsidR="005179CC">
              <w:rPr>
                <w:rFonts w:ascii="Times New Roman" w:eastAsia="Times New Roman" w:hAnsi="Times New Roman"/>
                <w:sz w:val="26"/>
                <w:szCs w:val="26"/>
                <w:lang w:eastAsia="ru-RU"/>
              </w:rPr>
              <w:t>И.</w:t>
            </w:r>
            <w:r w:rsidRPr="00201386">
              <w:rPr>
                <w:rFonts w:ascii="Times New Roman" w:eastAsia="Times New Roman" w:hAnsi="Times New Roman"/>
                <w:sz w:val="26"/>
                <w:szCs w:val="26"/>
                <w:lang w:eastAsia="ru-RU"/>
              </w:rPr>
              <w:t>)</w:t>
            </w:r>
          </w:p>
          <w:p w14:paraId="293B4875" w14:textId="77777777" w:rsidR="00201386" w:rsidRPr="00201386" w:rsidRDefault="00201386" w:rsidP="00201386">
            <w:pPr>
              <w:spacing w:after="0" w:line="276" w:lineRule="auto"/>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 xml:space="preserve">Утверждено на заседании совета департамента: протокол </w:t>
            </w:r>
            <w:r w:rsidRPr="00913888">
              <w:rPr>
                <w:rFonts w:ascii="Times New Roman" w:eastAsia="Times New Roman" w:hAnsi="Times New Roman"/>
                <w:sz w:val="26"/>
                <w:szCs w:val="26"/>
                <w:lang w:eastAsia="ru-RU"/>
              </w:rPr>
              <w:t>№</w:t>
            </w:r>
            <w:r w:rsidR="005179CC" w:rsidRPr="00913888">
              <w:rPr>
                <w:rFonts w:ascii="Times New Roman" w:eastAsia="Times New Roman" w:hAnsi="Times New Roman"/>
                <w:sz w:val="26"/>
                <w:szCs w:val="26"/>
                <w:lang w:eastAsia="ru-RU"/>
              </w:rPr>
              <w:t>__</w:t>
            </w:r>
            <w:r w:rsidRPr="00913888">
              <w:rPr>
                <w:rFonts w:ascii="Times New Roman" w:eastAsia="Times New Roman" w:hAnsi="Times New Roman"/>
                <w:sz w:val="26"/>
                <w:szCs w:val="26"/>
                <w:lang w:eastAsia="ru-RU"/>
              </w:rPr>
              <w:t xml:space="preserve"> от </w:t>
            </w:r>
            <w:r w:rsidR="0025084D" w:rsidRPr="00913888">
              <w:rPr>
                <w:rFonts w:ascii="Times New Roman" w:eastAsia="Times New Roman" w:hAnsi="Times New Roman"/>
                <w:sz w:val="26"/>
                <w:szCs w:val="26"/>
                <w:lang w:eastAsia="ru-RU"/>
              </w:rPr>
              <w:t>__ __</w:t>
            </w:r>
            <w:r w:rsidRPr="00913888">
              <w:rPr>
                <w:rFonts w:ascii="Times New Roman" w:eastAsia="Times New Roman" w:hAnsi="Times New Roman"/>
                <w:sz w:val="26"/>
                <w:szCs w:val="26"/>
                <w:lang w:eastAsia="ru-RU"/>
              </w:rPr>
              <w:t>.202</w:t>
            </w:r>
            <w:r w:rsidR="00913888" w:rsidRPr="00913888">
              <w:rPr>
                <w:rFonts w:ascii="Times New Roman" w:eastAsia="Times New Roman" w:hAnsi="Times New Roman"/>
                <w:sz w:val="26"/>
                <w:szCs w:val="26"/>
                <w:lang w:eastAsia="ru-RU"/>
              </w:rPr>
              <w:t>_</w:t>
            </w:r>
          </w:p>
          <w:p w14:paraId="62578579" w14:textId="77777777" w:rsidR="00201386" w:rsidRPr="00201386" w:rsidRDefault="00201386" w:rsidP="00201386">
            <w:pPr>
              <w:spacing w:after="0" w:line="276" w:lineRule="auto"/>
              <w:ind w:left="5529" w:hanging="5529"/>
              <w:rPr>
                <w:rFonts w:ascii="Times New Roman" w:eastAsia="Times New Roman" w:hAnsi="Times New Roman"/>
                <w:sz w:val="24"/>
                <w:szCs w:val="24"/>
                <w:lang w:eastAsia="ru-RU"/>
              </w:rPr>
            </w:pPr>
          </w:p>
        </w:tc>
      </w:tr>
    </w:tbl>
    <w:p w14:paraId="6A0E4D4F" w14:textId="77777777" w:rsidR="00071D88" w:rsidRDefault="00071D88" w:rsidP="00D0566F">
      <w:pPr>
        <w:spacing w:after="0" w:line="288" w:lineRule="auto"/>
        <w:jc w:val="both"/>
        <w:outlineLvl w:val="0"/>
        <w:rPr>
          <w:rFonts w:ascii="Times New Roman" w:eastAsia="Times New Roman" w:hAnsi="Times New Roman"/>
          <w:b/>
          <w:bCs/>
          <w:sz w:val="28"/>
          <w:szCs w:val="28"/>
          <w:lang w:eastAsia="ru-RU"/>
        </w:rPr>
      </w:pPr>
      <w:bookmarkStart w:id="39" w:name="_Toc72164623"/>
      <w:bookmarkEnd w:id="37"/>
      <w:bookmarkEnd w:id="38"/>
    </w:p>
    <w:p w14:paraId="1D7A4114" w14:textId="3D1BAED1" w:rsidR="007A1493" w:rsidRPr="00385BAD" w:rsidRDefault="00165E13" w:rsidP="00D0566F">
      <w:pPr>
        <w:spacing w:after="0" w:line="288" w:lineRule="auto"/>
        <w:jc w:val="both"/>
        <w:outlineLvl w:val="0"/>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39"/>
      <w:r w:rsidR="007A1493" w:rsidRPr="00385BAD">
        <w:rPr>
          <w:rFonts w:ascii="Times New Roman" w:eastAsia="Times New Roman" w:hAnsi="Times New Roman"/>
          <w:b/>
          <w:bCs/>
          <w:sz w:val="28"/>
          <w:szCs w:val="28"/>
          <w:lang w:eastAsia="ru-RU"/>
        </w:rPr>
        <w:t xml:space="preserve"> </w:t>
      </w:r>
    </w:p>
    <w:p w14:paraId="2A9EF98F" w14:textId="77777777" w:rsidR="009A225F" w:rsidRPr="00385BAD" w:rsidRDefault="009A225F" w:rsidP="00D0566F">
      <w:pPr>
        <w:spacing w:after="0" w:line="360" w:lineRule="auto"/>
        <w:jc w:val="both"/>
        <w:rPr>
          <w:rFonts w:ascii="Times New Roman" w:hAnsi="Times New Roman"/>
          <w:b/>
          <w:sz w:val="28"/>
          <w:szCs w:val="28"/>
        </w:rPr>
      </w:pPr>
      <w:r w:rsidRPr="00385BAD">
        <w:rPr>
          <w:rFonts w:ascii="Times New Roman" w:hAnsi="Times New Roman"/>
          <w:b/>
          <w:sz w:val="28"/>
          <w:szCs w:val="28"/>
        </w:rPr>
        <w:t>Нормативные акты</w:t>
      </w:r>
    </w:p>
    <w:p w14:paraId="2FD8ABB5" w14:textId="77777777" w:rsidR="0001002E" w:rsidRPr="00E66B15" w:rsidRDefault="00851E18"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hyperlink r:id="rId17" w:history="1">
        <w:r w:rsidR="009972B8" w:rsidRPr="00E66B15">
          <w:rPr>
            <w:rFonts w:ascii="Times New Roman" w:hAnsi="Times New Roman"/>
            <w:color w:val="000000" w:themeColor="text1"/>
            <w:sz w:val="28"/>
            <w:szCs w:val="28"/>
          </w:rPr>
          <w:t>Федеральный закон от 27 июля 2006 г. N 149-ФЗ "Об информации, информационных технологиях и о защите информации"</w:t>
        </w:r>
      </w:hyperlink>
      <w:r w:rsidR="00E66B15" w:rsidRPr="00E66B15">
        <w:rPr>
          <w:rFonts w:ascii="Times New Roman" w:hAnsi="Times New Roman"/>
          <w:color w:val="000000" w:themeColor="text1"/>
          <w:sz w:val="28"/>
          <w:szCs w:val="28"/>
        </w:rPr>
        <w:t xml:space="preserve"> (В редакции от 02 07.2021 г.)</w:t>
      </w:r>
      <w:r w:rsidR="009972B8" w:rsidRPr="00E66B15">
        <w:rPr>
          <w:rFonts w:ascii="Times New Roman" w:hAnsi="Times New Roman"/>
          <w:color w:val="000000" w:themeColor="text1"/>
          <w:sz w:val="28"/>
          <w:szCs w:val="28"/>
        </w:rPr>
        <w:t xml:space="preserve">. </w:t>
      </w:r>
    </w:p>
    <w:p w14:paraId="2640008B" w14:textId="77777777" w:rsidR="00E66B15" w:rsidRPr="00E66B15" w:rsidRDefault="00E66B15"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t xml:space="preserve">Федеральный закон от 06 октября 1997 г. N 131-ФЗ « О государственной тайне» (В редакции от 11.06.2021 г.) </w:t>
      </w:r>
    </w:p>
    <w:p w14:paraId="00619A69" w14:textId="77777777" w:rsidR="00EB4091" w:rsidRPr="00E66B15" w:rsidRDefault="0001002E" w:rsidP="00071D88">
      <w:pPr>
        <w:pStyle w:val="af0"/>
        <w:numPr>
          <w:ilvl w:val="0"/>
          <w:numId w:val="18"/>
        </w:numPr>
        <w:tabs>
          <w:tab w:val="left" w:pos="851"/>
        </w:tabs>
        <w:spacing w:after="0" w:line="240" w:lineRule="auto"/>
        <w:ind w:left="0" w:firstLine="426"/>
        <w:jc w:val="both"/>
        <w:rPr>
          <w:rFonts w:ascii="Times New Roman" w:eastAsia="Times New Roman" w:hAnsi="Times New Roman"/>
          <w:color w:val="000000"/>
          <w:sz w:val="28"/>
          <w:szCs w:val="28"/>
          <w:lang w:eastAsia="ru-RU"/>
        </w:rPr>
      </w:pPr>
      <w:r w:rsidRPr="00C240BF">
        <w:rPr>
          <w:rFonts w:ascii="Times New Roman" w:eastAsia="Times New Roman" w:hAnsi="Times New Roman"/>
          <w:color w:val="000000"/>
          <w:sz w:val="28"/>
          <w:szCs w:val="28"/>
          <w:lang w:eastAsia="ru-RU"/>
        </w:rPr>
        <w:t>Федеральный закон</w:t>
      </w:r>
      <w:r w:rsidRPr="00C240BF">
        <w:rPr>
          <w:rFonts w:ascii="Times New Roman" w:eastAsia="Times New Roman" w:hAnsi="Times New Roman"/>
          <w:color w:val="000000" w:themeColor="text1"/>
          <w:sz w:val="28"/>
          <w:szCs w:val="28"/>
          <w:lang w:eastAsia="ru-RU"/>
        </w:rPr>
        <w:t xml:space="preserve"> </w:t>
      </w:r>
      <w:hyperlink r:id="rId18" w:history="1">
        <w:r w:rsidR="009972B8" w:rsidRPr="00C240BF">
          <w:rPr>
            <w:rFonts w:ascii="Times New Roman" w:eastAsia="Times New Roman" w:hAnsi="Times New Roman"/>
            <w:color w:val="000000" w:themeColor="text1"/>
            <w:sz w:val="28"/>
            <w:szCs w:val="28"/>
            <w:lang w:eastAsia="ru-RU"/>
          </w:rPr>
          <w:t>от 29 июля 2004 г. N 98-ФЗ "О коммерческой тайне"</w:t>
        </w:r>
      </w:hyperlink>
      <w:r w:rsidR="00E66B15">
        <w:t xml:space="preserve"> </w:t>
      </w:r>
      <w:r w:rsidR="00E66B15" w:rsidRPr="00E66B15">
        <w:rPr>
          <w:rFonts w:ascii="Times New Roman" w:eastAsia="Times New Roman" w:hAnsi="Times New Roman"/>
          <w:color w:val="000000"/>
          <w:sz w:val="28"/>
          <w:szCs w:val="28"/>
          <w:lang w:eastAsia="ru-RU"/>
        </w:rPr>
        <w:t>(В редакции от 09.03.2021 г.)</w:t>
      </w:r>
      <w:r w:rsidR="009972B8" w:rsidRPr="00E66B15">
        <w:rPr>
          <w:rFonts w:ascii="Times New Roman" w:eastAsia="Times New Roman" w:hAnsi="Times New Roman"/>
          <w:color w:val="000000"/>
          <w:sz w:val="28"/>
          <w:szCs w:val="28"/>
          <w:lang w:eastAsia="ru-RU"/>
        </w:rPr>
        <w:t>.</w:t>
      </w:r>
    </w:p>
    <w:p w14:paraId="3B6D4D51" w14:textId="77777777" w:rsidR="009D4A19" w:rsidRDefault="009D4A19" w:rsidP="00071D88">
      <w:pPr>
        <w:pStyle w:val="af0"/>
        <w:numPr>
          <w:ilvl w:val="0"/>
          <w:numId w:val="18"/>
        </w:numPr>
        <w:tabs>
          <w:tab w:val="left" w:pos="851"/>
        </w:tabs>
        <w:spacing w:after="0" w:line="240" w:lineRule="auto"/>
        <w:ind w:left="0" w:firstLine="426"/>
        <w:jc w:val="both"/>
        <w:rPr>
          <w:rFonts w:ascii="Times New Roman" w:eastAsia="Times New Roman" w:hAnsi="Times New Roman"/>
          <w:color w:val="000000"/>
          <w:sz w:val="28"/>
          <w:szCs w:val="28"/>
          <w:lang w:eastAsia="ru-RU"/>
        </w:rPr>
      </w:pPr>
      <w:r w:rsidRPr="009D4A19">
        <w:rPr>
          <w:rFonts w:ascii="Times New Roman" w:eastAsia="Times New Roman" w:hAnsi="Times New Roman"/>
          <w:color w:val="000000"/>
          <w:sz w:val="28"/>
          <w:szCs w:val="28"/>
          <w:lang w:eastAsia="ru-RU"/>
        </w:rPr>
        <w:t>Постановление Правительства РФ от 15 апреля 2014 г. N 313</w:t>
      </w:r>
      <w:r w:rsidRPr="009D4A19">
        <w:rPr>
          <w:rFonts w:ascii="Times New Roman" w:eastAsia="Times New Roman" w:hAnsi="Times New Roman"/>
          <w:color w:val="000000"/>
          <w:sz w:val="28"/>
          <w:szCs w:val="28"/>
          <w:lang w:eastAsia="ru-RU"/>
        </w:rPr>
        <w:br/>
        <w:t>"Об утверждении государственной программы Российской Федерации "Информационное общество"</w:t>
      </w:r>
      <w:r>
        <w:rPr>
          <w:rFonts w:ascii="Times New Roman" w:eastAsia="Times New Roman" w:hAnsi="Times New Roman"/>
          <w:color w:val="000000"/>
          <w:sz w:val="28"/>
          <w:szCs w:val="28"/>
          <w:lang w:eastAsia="ru-RU"/>
        </w:rPr>
        <w:t xml:space="preserve"> (с изменениями и дополнениями).</w:t>
      </w:r>
    </w:p>
    <w:p w14:paraId="6B3BE57B" w14:textId="77777777" w:rsidR="009D4A19" w:rsidRPr="003D7FE0" w:rsidRDefault="009D4A19" w:rsidP="00071D88">
      <w:pPr>
        <w:pStyle w:val="af0"/>
        <w:numPr>
          <w:ilvl w:val="0"/>
          <w:numId w:val="18"/>
        </w:numPr>
        <w:tabs>
          <w:tab w:val="left" w:pos="851"/>
        </w:tabs>
        <w:spacing w:after="0" w:line="240" w:lineRule="auto"/>
        <w:ind w:left="0" w:firstLine="426"/>
        <w:jc w:val="both"/>
        <w:rPr>
          <w:rFonts w:ascii="Times New Roman" w:eastAsia="Times New Roman" w:hAnsi="Times New Roman"/>
          <w:color w:val="000000"/>
          <w:sz w:val="28"/>
          <w:szCs w:val="28"/>
          <w:lang w:eastAsia="ru-RU"/>
        </w:rPr>
      </w:pPr>
      <w:r w:rsidRPr="009D4A19">
        <w:rPr>
          <w:rFonts w:ascii="Times New Roman" w:eastAsia="Times New Roman" w:hAnsi="Times New Roman"/>
          <w:color w:val="000000"/>
          <w:sz w:val="28"/>
          <w:szCs w:val="28"/>
          <w:lang w:eastAsia="ru-RU"/>
        </w:rPr>
        <w:t>Распоряжение Правительства России от 28 июля 2017 г. №1632-р</w:t>
      </w:r>
      <w:r>
        <w:rPr>
          <w:rFonts w:ascii="Times New Roman" w:eastAsia="Times New Roman" w:hAnsi="Times New Roman"/>
          <w:color w:val="000000"/>
          <w:sz w:val="28"/>
          <w:szCs w:val="28"/>
          <w:lang w:eastAsia="ru-RU"/>
        </w:rPr>
        <w:t xml:space="preserve"> «Об утверждении </w:t>
      </w:r>
      <w:r w:rsidRPr="003D7FE0">
        <w:rPr>
          <w:rFonts w:ascii="Times New Roman" w:eastAsia="Times New Roman" w:hAnsi="Times New Roman"/>
          <w:color w:val="000000"/>
          <w:sz w:val="28"/>
          <w:szCs w:val="28"/>
          <w:lang w:eastAsia="ru-RU"/>
        </w:rPr>
        <w:t>Программы "Цифровая экономика Российской Федерации"</w:t>
      </w:r>
    </w:p>
    <w:p w14:paraId="73DF8BBA" w14:textId="77777777" w:rsidR="00EB4091" w:rsidRPr="00EB4091" w:rsidRDefault="00EB4091" w:rsidP="00071D88">
      <w:pPr>
        <w:pStyle w:val="af0"/>
        <w:numPr>
          <w:ilvl w:val="0"/>
          <w:numId w:val="18"/>
        </w:numPr>
        <w:tabs>
          <w:tab w:val="left" w:pos="851"/>
        </w:tabs>
        <w:spacing w:after="0" w:line="240" w:lineRule="auto"/>
        <w:ind w:left="0" w:firstLine="426"/>
        <w:jc w:val="both"/>
        <w:rPr>
          <w:rFonts w:ascii="Times New Roman" w:eastAsia="Times New Roman" w:hAnsi="Times New Roman"/>
          <w:color w:val="000000"/>
          <w:sz w:val="28"/>
          <w:szCs w:val="28"/>
          <w:lang w:eastAsia="ru-RU"/>
        </w:rPr>
      </w:pPr>
      <w:r w:rsidRPr="00EB4091">
        <w:rPr>
          <w:rFonts w:ascii="Times New Roman" w:eastAsia="Times New Roman" w:hAnsi="Times New Roman"/>
          <w:color w:val="000000"/>
          <w:sz w:val="28"/>
          <w:szCs w:val="28"/>
          <w:lang w:eastAsia="ru-RU"/>
        </w:rPr>
        <w:t>Приказ ФСТЭК России от 11.02.2013 N 17 "Об утверждении Требований о защите информации, не составляющей государственную тайну, содержащейся в государственных информационных системах"</w:t>
      </w:r>
      <w:r>
        <w:rPr>
          <w:rFonts w:ascii="Times New Roman" w:eastAsia="Times New Roman" w:hAnsi="Times New Roman"/>
          <w:color w:val="000000"/>
          <w:sz w:val="28"/>
          <w:szCs w:val="28"/>
          <w:lang w:eastAsia="ru-RU"/>
        </w:rPr>
        <w:t>.</w:t>
      </w:r>
    </w:p>
    <w:p w14:paraId="62005C13" w14:textId="77777777" w:rsidR="0001002E" w:rsidRPr="00EB4091" w:rsidRDefault="00EB4091" w:rsidP="00071D88">
      <w:pPr>
        <w:pStyle w:val="af0"/>
        <w:numPr>
          <w:ilvl w:val="0"/>
          <w:numId w:val="18"/>
        </w:numPr>
        <w:tabs>
          <w:tab w:val="left" w:pos="851"/>
        </w:tabs>
        <w:spacing w:after="0" w:line="240" w:lineRule="auto"/>
        <w:ind w:left="0" w:firstLine="426"/>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Приказ ФСТЭК России от 18.02.2013 г. № 21 «Об утверждении состава и содержания</w:t>
      </w:r>
      <w:r w:rsidR="00937B02">
        <w:rPr>
          <w:rFonts w:ascii="Times New Roman" w:eastAsia="Times New Roman" w:hAnsi="Times New Roman"/>
          <w:color w:val="000000"/>
          <w:sz w:val="28"/>
          <w:szCs w:val="28"/>
          <w:lang w:eastAsia="ru-RU"/>
        </w:rPr>
        <w:t xml:space="preserve">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42D92855" w14:textId="77777777" w:rsidR="00C240BF" w:rsidRPr="00C240BF" w:rsidRDefault="00C240BF"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r w:rsidRPr="00C240BF">
        <w:rPr>
          <w:rFonts w:ascii="Times New Roman" w:hAnsi="Times New Roman"/>
          <w:color w:val="000000" w:themeColor="text1"/>
          <w:sz w:val="28"/>
          <w:szCs w:val="28"/>
        </w:rPr>
        <w:t>ГОСТ 34.003 Информационная технология. Комплекс стандартов на автоматизированные системы. Автоматизированные системы. Термины и определения</w:t>
      </w:r>
      <w:r w:rsidR="00E64DAA">
        <w:rPr>
          <w:rFonts w:ascii="Times New Roman" w:hAnsi="Times New Roman"/>
          <w:color w:val="000000" w:themeColor="text1"/>
          <w:sz w:val="28"/>
          <w:szCs w:val="28"/>
        </w:rPr>
        <w:t>.</w:t>
      </w:r>
      <w:r w:rsidRPr="00C240BF">
        <w:rPr>
          <w:rFonts w:ascii="Times New Roman" w:hAnsi="Times New Roman"/>
          <w:color w:val="000000" w:themeColor="text1"/>
          <w:sz w:val="28"/>
          <w:szCs w:val="28"/>
        </w:rPr>
        <w:t xml:space="preserve"> </w:t>
      </w:r>
    </w:p>
    <w:p w14:paraId="1FED2025" w14:textId="77777777" w:rsidR="00C240BF" w:rsidRPr="00C240BF" w:rsidRDefault="00C240BF"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r w:rsidRPr="00C240BF">
        <w:rPr>
          <w:rFonts w:ascii="Times New Roman" w:hAnsi="Times New Roman"/>
          <w:color w:val="000000" w:themeColor="text1"/>
          <w:sz w:val="28"/>
          <w:szCs w:val="28"/>
        </w:rPr>
        <w:lastRenderedPageBreak/>
        <w:t>ГОСТ 34.601 Информационная технология. Комплекс стандартов на автоматизированные системы. Автоматизированные системы. Стадии создания</w:t>
      </w:r>
      <w:r w:rsidR="00E64DAA">
        <w:rPr>
          <w:rFonts w:ascii="Times New Roman" w:hAnsi="Times New Roman"/>
          <w:color w:val="000000" w:themeColor="text1"/>
          <w:sz w:val="28"/>
          <w:szCs w:val="28"/>
        </w:rPr>
        <w:t>.</w:t>
      </w:r>
    </w:p>
    <w:p w14:paraId="66F6E80E" w14:textId="77777777" w:rsidR="00C240BF" w:rsidRPr="00C240BF" w:rsidRDefault="00C240BF" w:rsidP="00071D88">
      <w:pPr>
        <w:pStyle w:val="af0"/>
        <w:numPr>
          <w:ilvl w:val="0"/>
          <w:numId w:val="18"/>
        </w:numPr>
        <w:tabs>
          <w:tab w:val="left" w:pos="851"/>
        </w:tabs>
        <w:spacing w:after="0" w:line="240" w:lineRule="auto"/>
        <w:ind w:left="0" w:firstLine="426"/>
        <w:jc w:val="both"/>
        <w:outlineLvl w:val="0"/>
        <w:rPr>
          <w:rFonts w:ascii="Times New Roman" w:eastAsia="Times New Roman" w:hAnsi="Times New Roman"/>
          <w:color w:val="000000" w:themeColor="text1"/>
          <w:sz w:val="28"/>
          <w:szCs w:val="28"/>
          <w:lang w:eastAsia="ru-RU"/>
        </w:rPr>
      </w:pPr>
      <w:r w:rsidRPr="00C240BF">
        <w:rPr>
          <w:rFonts w:ascii="Times New Roman" w:eastAsia="Times New Roman" w:hAnsi="Times New Roman"/>
          <w:color w:val="000000" w:themeColor="text1"/>
          <w:sz w:val="28"/>
          <w:szCs w:val="28"/>
          <w:lang w:eastAsia="ru-RU"/>
        </w:rPr>
        <w:t>ГОСТ Р 50922-2006 Защита информации. Основные термины и определения.</w:t>
      </w:r>
    </w:p>
    <w:p w14:paraId="29315F44" w14:textId="77777777" w:rsidR="00C240BF" w:rsidRPr="00C240BF" w:rsidRDefault="00C240BF"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r w:rsidRPr="00C240BF">
        <w:rPr>
          <w:rFonts w:ascii="Times New Roman" w:hAnsi="Times New Roman"/>
          <w:color w:val="000000" w:themeColor="text1"/>
          <w:sz w:val="28"/>
          <w:szCs w:val="28"/>
        </w:rPr>
        <w:t>ГОСТ Р 53114 Защита информации. Обеспечение информационной безопасности в организации. Основные термины и определения</w:t>
      </w:r>
      <w:r w:rsidR="00E64DAA">
        <w:rPr>
          <w:rFonts w:ascii="Times New Roman" w:hAnsi="Times New Roman"/>
          <w:color w:val="000000" w:themeColor="text1"/>
          <w:sz w:val="28"/>
          <w:szCs w:val="28"/>
        </w:rPr>
        <w:t>.</w:t>
      </w:r>
      <w:r w:rsidRPr="00C240BF">
        <w:rPr>
          <w:rFonts w:ascii="Times New Roman" w:hAnsi="Times New Roman"/>
          <w:color w:val="000000" w:themeColor="text1"/>
          <w:sz w:val="28"/>
          <w:szCs w:val="28"/>
        </w:rPr>
        <w:t xml:space="preserve"> </w:t>
      </w:r>
    </w:p>
    <w:p w14:paraId="6620890B" w14:textId="77777777" w:rsidR="00C240BF" w:rsidRPr="00C240BF" w:rsidRDefault="00E64DAA" w:rsidP="00071D88">
      <w:pPr>
        <w:pStyle w:val="af0"/>
        <w:numPr>
          <w:ilvl w:val="0"/>
          <w:numId w:val="18"/>
        </w:numPr>
        <w:tabs>
          <w:tab w:val="left" w:pos="851"/>
        </w:tabs>
        <w:spacing w:after="0" w:line="240" w:lineRule="auto"/>
        <w:ind w:left="0" w:firstLine="426"/>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 </w:t>
      </w:r>
      <w:r w:rsidR="00C240BF" w:rsidRPr="00C240BF">
        <w:rPr>
          <w:rFonts w:ascii="Times New Roman" w:eastAsia="Times New Roman" w:hAnsi="Times New Roman"/>
          <w:color w:val="000000" w:themeColor="text1"/>
          <w:sz w:val="28"/>
          <w:szCs w:val="28"/>
          <w:lang w:eastAsia="ru-RU"/>
        </w:rPr>
        <w:t xml:space="preserve">ГОСТ Р 51583-2014 Защита информации. Порядок создания автоматизированных систем в защищённом исполнении. Общие положения. </w:t>
      </w:r>
    </w:p>
    <w:p w14:paraId="093666EE" w14:textId="77777777" w:rsidR="00C240BF" w:rsidRPr="00C240BF" w:rsidRDefault="00E64DAA"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C240BF" w:rsidRPr="00C240BF">
        <w:rPr>
          <w:rFonts w:ascii="Times New Roman" w:hAnsi="Times New Roman"/>
          <w:color w:val="000000" w:themeColor="text1"/>
          <w:sz w:val="28"/>
          <w:szCs w:val="28"/>
        </w:rPr>
        <w:t>ГОСТ Р 57628 Информационная технология. Методы и средства обеспечения безопасности. Руководство по разработке профилей защиты и заданий по безопасности</w:t>
      </w:r>
      <w:r>
        <w:rPr>
          <w:rFonts w:ascii="Times New Roman" w:hAnsi="Times New Roman"/>
          <w:color w:val="000000" w:themeColor="text1"/>
          <w:sz w:val="28"/>
          <w:szCs w:val="28"/>
        </w:rPr>
        <w:t>.</w:t>
      </w:r>
      <w:r w:rsidR="00C240BF" w:rsidRPr="00C240BF">
        <w:rPr>
          <w:rFonts w:ascii="Times New Roman" w:hAnsi="Times New Roman"/>
          <w:color w:val="000000" w:themeColor="text1"/>
          <w:sz w:val="28"/>
          <w:szCs w:val="28"/>
        </w:rPr>
        <w:t xml:space="preserve"> </w:t>
      </w:r>
    </w:p>
    <w:p w14:paraId="07177C93" w14:textId="77777777" w:rsidR="00C240BF" w:rsidRPr="00C240BF" w:rsidRDefault="00C240BF"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C240BF">
        <w:rPr>
          <w:rFonts w:ascii="Times New Roman" w:hAnsi="Times New Roman"/>
          <w:color w:val="000000" w:themeColor="text1"/>
          <w:sz w:val="28"/>
          <w:szCs w:val="28"/>
        </w:rPr>
        <w:t>ГОСТ Р ИСО/МЭК 15408-1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r w:rsidR="00E64DAA">
        <w:rPr>
          <w:rFonts w:ascii="Times New Roman" w:hAnsi="Times New Roman"/>
          <w:color w:val="000000" w:themeColor="text1"/>
          <w:sz w:val="28"/>
          <w:szCs w:val="28"/>
        </w:rPr>
        <w:t>.</w:t>
      </w:r>
      <w:r w:rsidRPr="00C240BF">
        <w:rPr>
          <w:rFonts w:ascii="Times New Roman" w:hAnsi="Times New Roman"/>
          <w:color w:val="000000" w:themeColor="text1"/>
          <w:sz w:val="28"/>
          <w:szCs w:val="28"/>
        </w:rPr>
        <w:t xml:space="preserve"> </w:t>
      </w:r>
    </w:p>
    <w:p w14:paraId="2B12CB27" w14:textId="77777777" w:rsidR="00C240BF" w:rsidRPr="00C240BF" w:rsidRDefault="00C240BF"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C240BF">
        <w:rPr>
          <w:rFonts w:ascii="Times New Roman" w:hAnsi="Times New Roman"/>
          <w:color w:val="000000" w:themeColor="text1"/>
          <w:sz w:val="28"/>
          <w:szCs w:val="28"/>
        </w:rPr>
        <w:t>ГОСТ Р ИСО/МЭК 15408-2 Информационная технология. Методы и средства обеспечения безопасности. Критерии оценки безопасности информационных технологий. Часть 2. Функциональные требования безопасности</w:t>
      </w:r>
      <w:r w:rsidR="00E64DAA">
        <w:rPr>
          <w:rFonts w:ascii="Times New Roman" w:hAnsi="Times New Roman"/>
          <w:color w:val="000000" w:themeColor="text1"/>
          <w:sz w:val="28"/>
          <w:szCs w:val="28"/>
        </w:rPr>
        <w:t>.</w:t>
      </w:r>
      <w:r w:rsidRPr="00C240BF">
        <w:rPr>
          <w:rFonts w:ascii="Times New Roman" w:hAnsi="Times New Roman"/>
          <w:color w:val="000000" w:themeColor="text1"/>
          <w:sz w:val="28"/>
          <w:szCs w:val="28"/>
        </w:rPr>
        <w:t xml:space="preserve"> </w:t>
      </w:r>
    </w:p>
    <w:p w14:paraId="0B08500B" w14:textId="77777777" w:rsidR="00C240BF" w:rsidRPr="00C240BF" w:rsidRDefault="00C240BF"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C240BF">
        <w:rPr>
          <w:rFonts w:ascii="Times New Roman" w:hAnsi="Times New Roman"/>
          <w:color w:val="000000" w:themeColor="text1"/>
          <w:sz w:val="28"/>
          <w:szCs w:val="28"/>
        </w:rPr>
        <w:t>ГОСТ Р ИСО/МЭК 15408-3 Информационная технология. Методы и средства обеспечения безопасности. Критерии оценки безопасности информационных технологий. Часть 3. Требования доверия к безопасности</w:t>
      </w:r>
      <w:r w:rsidR="00E64DAA">
        <w:rPr>
          <w:rFonts w:ascii="Times New Roman" w:hAnsi="Times New Roman"/>
          <w:color w:val="000000" w:themeColor="text1"/>
          <w:sz w:val="28"/>
          <w:szCs w:val="28"/>
        </w:rPr>
        <w:t>.</w:t>
      </w:r>
      <w:r w:rsidRPr="00C240BF">
        <w:rPr>
          <w:rFonts w:ascii="Times New Roman" w:hAnsi="Times New Roman"/>
          <w:color w:val="000000" w:themeColor="text1"/>
          <w:sz w:val="28"/>
          <w:szCs w:val="28"/>
        </w:rPr>
        <w:t xml:space="preserve"> </w:t>
      </w:r>
    </w:p>
    <w:p w14:paraId="58F3644D" w14:textId="77777777" w:rsidR="00C240BF" w:rsidRPr="003D7FE0" w:rsidRDefault="00C240BF"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r w:rsidRPr="003D7FE0">
        <w:rPr>
          <w:rFonts w:ascii="Times New Roman" w:hAnsi="Times New Roman"/>
          <w:color w:val="000000" w:themeColor="text1"/>
          <w:sz w:val="28"/>
          <w:szCs w:val="28"/>
        </w:rPr>
        <w:t xml:space="preserve"> </w:t>
      </w:r>
      <w:r w:rsidRPr="003D7FE0">
        <w:rPr>
          <w:rFonts w:ascii="Times New Roman" w:hAnsi="Times New Roman"/>
          <w:sz w:val="28"/>
          <w:szCs w:val="28"/>
        </w:rPr>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w:t>
      </w:r>
    </w:p>
    <w:p w14:paraId="0C5BC18E" w14:textId="77777777" w:rsidR="00C240BF" w:rsidRPr="00C240BF" w:rsidRDefault="00C240BF"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C240BF">
        <w:rPr>
          <w:rFonts w:ascii="Times New Roman" w:hAnsi="Times New Roman"/>
          <w:color w:val="000000" w:themeColor="text1"/>
          <w:sz w:val="28"/>
          <w:szCs w:val="28"/>
        </w:rPr>
        <w:t>ГОСТ Р ИСО/МЭК 27002 Информационная технология. Методы и средства обеспечения безопасности. Свод норм и правил менеджмента информационной безопасности</w:t>
      </w:r>
      <w:r w:rsidR="00E64DAA">
        <w:rPr>
          <w:rFonts w:ascii="Times New Roman" w:hAnsi="Times New Roman"/>
          <w:color w:val="000000" w:themeColor="text1"/>
          <w:sz w:val="28"/>
          <w:szCs w:val="28"/>
        </w:rPr>
        <w:t>.</w:t>
      </w:r>
      <w:r w:rsidRPr="00C240BF">
        <w:rPr>
          <w:rFonts w:ascii="Times New Roman" w:hAnsi="Times New Roman"/>
          <w:color w:val="000000" w:themeColor="text1"/>
          <w:sz w:val="28"/>
          <w:szCs w:val="28"/>
        </w:rPr>
        <w:t xml:space="preserve"> </w:t>
      </w:r>
    </w:p>
    <w:p w14:paraId="371D276C" w14:textId="77777777" w:rsidR="00C240BF" w:rsidRPr="00C240BF" w:rsidRDefault="00C240BF"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C240BF">
        <w:rPr>
          <w:rFonts w:ascii="Times New Roman" w:hAnsi="Times New Roman"/>
          <w:color w:val="000000" w:themeColor="text1"/>
          <w:sz w:val="28"/>
          <w:szCs w:val="28"/>
        </w:rPr>
        <w:t>ГОСТ Р ИСО/МЭК 27005 Информационная технология. Методы и средства обеспечения безопасности. Менеджмент риска информационной безопасности</w:t>
      </w:r>
      <w:r w:rsidR="00E64DAA">
        <w:rPr>
          <w:rFonts w:ascii="Times New Roman" w:hAnsi="Times New Roman"/>
          <w:color w:val="000000" w:themeColor="text1"/>
          <w:sz w:val="28"/>
          <w:szCs w:val="28"/>
        </w:rPr>
        <w:t>.</w:t>
      </w:r>
      <w:r w:rsidRPr="00C240BF">
        <w:rPr>
          <w:rFonts w:ascii="Times New Roman" w:hAnsi="Times New Roman"/>
          <w:color w:val="000000" w:themeColor="text1"/>
          <w:sz w:val="28"/>
          <w:szCs w:val="28"/>
        </w:rPr>
        <w:t xml:space="preserve"> </w:t>
      </w:r>
    </w:p>
    <w:p w14:paraId="747E34F8" w14:textId="77777777" w:rsidR="00C240BF" w:rsidRPr="00C240BF" w:rsidRDefault="00C240BF" w:rsidP="00071D88">
      <w:pPr>
        <w:pStyle w:val="af0"/>
        <w:numPr>
          <w:ilvl w:val="0"/>
          <w:numId w:val="18"/>
        </w:numPr>
        <w:tabs>
          <w:tab w:val="left" w:pos="851"/>
        </w:tabs>
        <w:spacing w:after="0" w:line="240"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C240BF">
        <w:rPr>
          <w:rFonts w:ascii="Times New Roman" w:hAnsi="Times New Roman"/>
          <w:color w:val="000000" w:themeColor="text1"/>
          <w:sz w:val="28"/>
          <w:szCs w:val="28"/>
        </w:rPr>
        <w:t>ГОСТ Р ИСО/МЭК ТО 19791 Информационная технология. Методы и средства обеспечения безопасности. Оценка безопасности автоматизированных систем</w:t>
      </w:r>
      <w:r w:rsidR="00E64DAA">
        <w:rPr>
          <w:rFonts w:ascii="Times New Roman" w:hAnsi="Times New Roman"/>
          <w:color w:val="000000" w:themeColor="text1"/>
          <w:sz w:val="28"/>
          <w:szCs w:val="28"/>
        </w:rPr>
        <w:t>.</w:t>
      </w:r>
    </w:p>
    <w:p w14:paraId="28C30D06" w14:textId="72FF7B40" w:rsidR="009A225F" w:rsidRDefault="009A225F" w:rsidP="00D0566F">
      <w:pPr>
        <w:spacing w:after="0" w:line="240" w:lineRule="auto"/>
        <w:jc w:val="both"/>
        <w:rPr>
          <w:rFonts w:ascii="Times New Roman" w:eastAsia="Times New Roman" w:hAnsi="Times New Roman"/>
          <w:b/>
          <w:bCs/>
          <w:sz w:val="28"/>
          <w:szCs w:val="28"/>
          <w:lang w:eastAsia="ru-RU"/>
        </w:rPr>
      </w:pPr>
    </w:p>
    <w:p w14:paraId="5DD76DA1" w14:textId="77777777" w:rsidR="006A68D5" w:rsidRPr="00385BAD" w:rsidRDefault="006A68D5" w:rsidP="00D0566F">
      <w:pPr>
        <w:tabs>
          <w:tab w:val="left" w:pos="0"/>
        </w:tabs>
        <w:spacing w:after="0" w:line="288" w:lineRule="auto"/>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Рекомендуемая литература</w:t>
      </w:r>
      <w:r w:rsidR="005C5B78" w:rsidRPr="00385BAD">
        <w:rPr>
          <w:rFonts w:ascii="Times New Roman" w:eastAsia="Times New Roman" w:hAnsi="Times New Roman"/>
          <w:b/>
          <w:bCs/>
          <w:sz w:val="28"/>
          <w:szCs w:val="28"/>
          <w:lang w:eastAsia="ru-RU"/>
        </w:rPr>
        <w:t>:</w:t>
      </w:r>
    </w:p>
    <w:p w14:paraId="2C959A26" w14:textId="77777777" w:rsidR="009A225F" w:rsidRPr="00385BAD" w:rsidRDefault="005C5B78" w:rsidP="00D0566F">
      <w:pPr>
        <w:pStyle w:val="af0"/>
        <w:tabs>
          <w:tab w:val="num" w:pos="360"/>
        </w:tabs>
        <w:spacing w:after="0" w:line="288" w:lineRule="auto"/>
        <w:ind w:left="0"/>
        <w:jc w:val="both"/>
        <w:rPr>
          <w:rFonts w:ascii="Times New Roman" w:hAnsi="Times New Roman"/>
          <w:b/>
          <w:bCs/>
          <w:sz w:val="28"/>
          <w:szCs w:val="28"/>
        </w:rPr>
      </w:pPr>
      <w:r w:rsidRPr="00385BAD">
        <w:rPr>
          <w:rFonts w:ascii="Times New Roman" w:hAnsi="Times New Roman"/>
          <w:b/>
          <w:bCs/>
          <w:sz w:val="28"/>
          <w:szCs w:val="28"/>
        </w:rPr>
        <w:t>а) основная:</w:t>
      </w:r>
    </w:p>
    <w:p w14:paraId="0247636C" w14:textId="77777777" w:rsidR="009A225F" w:rsidRPr="006552F9" w:rsidRDefault="009A225F" w:rsidP="00D0566F">
      <w:pPr>
        <w:pStyle w:val="af0"/>
        <w:tabs>
          <w:tab w:val="num" w:pos="360"/>
        </w:tabs>
        <w:spacing w:after="0" w:line="288" w:lineRule="auto"/>
        <w:ind w:left="0"/>
        <w:jc w:val="both"/>
        <w:rPr>
          <w:rFonts w:ascii="Times New Roman" w:hAnsi="Times New Roman"/>
          <w:b/>
          <w:bCs/>
          <w:sz w:val="10"/>
          <w:szCs w:val="10"/>
        </w:rPr>
      </w:pPr>
    </w:p>
    <w:p w14:paraId="753EBE2C" w14:textId="4433E997" w:rsidR="002F7BCA" w:rsidRPr="002F7BCA" w:rsidRDefault="002F7BCA" w:rsidP="009A7A9E">
      <w:pPr>
        <w:pStyle w:val="af0"/>
        <w:numPr>
          <w:ilvl w:val="0"/>
          <w:numId w:val="33"/>
        </w:numPr>
        <w:spacing w:line="360" w:lineRule="auto"/>
        <w:ind w:left="0" w:firstLine="426"/>
        <w:rPr>
          <w:rFonts w:ascii="Times New Roman" w:hAnsi="Times New Roman"/>
          <w:sz w:val="28"/>
          <w:szCs w:val="28"/>
        </w:rPr>
      </w:pPr>
      <w:r w:rsidRPr="002F7BCA">
        <w:rPr>
          <w:rFonts w:ascii="Times New Roman" w:hAnsi="Times New Roman"/>
          <w:sz w:val="28"/>
          <w:szCs w:val="28"/>
        </w:rPr>
        <w:t>Голиков, А. М. Защита информации в инфокоммуникационных системах и сетях : учебное пособие / А. М. Голиков. — Москва : ТУСУР, 2015. — 284 с. — ЭБС Лань. — URL</w:t>
      </w:r>
      <w:r w:rsidR="009A7A9E">
        <w:rPr>
          <w:rFonts w:ascii="Times New Roman" w:hAnsi="Times New Roman"/>
          <w:sz w:val="28"/>
          <w:szCs w:val="28"/>
        </w:rPr>
        <w:t xml:space="preserve"> </w:t>
      </w:r>
      <w:r w:rsidRPr="002F7BCA">
        <w:rPr>
          <w:rFonts w:ascii="Times New Roman" w:hAnsi="Times New Roman"/>
          <w:sz w:val="28"/>
          <w:szCs w:val="28"/>
        </w:rPr>
        <w:t>: https://e.lanbook.com/book/110336 (дата обращения: 23.11.2021). – Текст : электронный.</w:t>
      </w:r>
    </w:p>
    <w:p w14:paraId="046507DA" w14:textId="77777777" w:rsidR="005D7F6C" w:rsidRPr="00071D88" w:rsidRDefault="009A225F" w:rsidP="00D0566F">
      <w:pPr>
        <w:pStyle w:val="af0"/>
        <w:tabs>
          <w:tab w:val="left" w:pos="1134"/>
        </w:tabs>
        <w:spacing w:after="0" w:line="300" w:lineRule="auto"/>
        <w:ind w:hanging="720"/>
        <w:jc w:val="both"/>
        <w:rPr>
          <w:rFonts w:ascii="Times New Roman" w:hAnsi="Times New Roman"/>
          <w:b/>
          <w:bCs/>
          <w:sz w:val="28"/>
          <w:szCs w:val="28"/>
        </w:rPr>
      </w:pPr>
      <w:r w:rsidRPr="0034022C">
        <w:rPr>
          <w:rFonts w:ascii="Times New Roman" w:hAnsi="Times New Roman"/>
          <w:b/>
          <w:bCs/>
          <w:sz w:val="28"/>
          <w:szCs w:val="28"/>
        </w:rPr>
        <w:t>б</w:t>
      </w:r>
      <w:r w:rsidRPr="002B7320">
        <w:rPr>
          <w:rFonts w:ascii="Times New Roman" w:hAnsi="Times New Roman"/>
          <w:b/>
          <w:bCs/>
          <w:sz w:val="28"/>
          <w:szCs w:val="28"/>
        </w:rPr>
        <w:t>) дополнительная:</w:t>
      </w:r>
    </w:p>
    <w:p w14:paraId="32EAEE94" w14:textId="38E50E3D" w:rsidR="005D7F6C" w:rsidRPr="00071D88" w:rsidRDefault="00B12965" w:rsidP="002F7BCA">
      <w:pPr>
        <w:pStyle w:val="af0"/>
        <w:numPr>
          <w:ilvl w:val="0"/>
          <w:numId w:val="33"/>
        </w:numPr>
        <w:tabs>
          <w:tab w:val="left" w:pos="993"/>
        </w:tabs>
        <w:spacing w:after="0" w:line="360" w:lineRule="auto"/>
        <w:ind w:left="0" w:firstLine="426"/>
        <w:jc w:val="both"/>
        <w:rPr>
          <w:rFonts w:ascii="Times New Roman" w:hAnsi="Times New Roman"/>
          <w:sz w:val="28"/>
          <w:szCs w:val="28"/>
        </w:rPr>
      </w:pPr>
      <w:r>
        <w:rPr>
          <w:rFonts w:ascii="Times New Roman" w:hAnsi="Times New Roman"/>
          <w:sz w:val="28"/>
          <w:szCs w:val="28"/>
        </w:rPr>
        <w:lastRenderedPageBreak/>
        <w:t xml:space="preserve"> </w:t>
      </w:r>
      <w:r w:rsidR="005D7F6C" w:rsidRPr="00071D88">
        <w:rPr>
          <w:rFonts w:ascii="Times New Roman" w:hAnsi="Times New Roman"/>
          <w:sz w:val="28"/>
          <w:szCs w:val="28"/>
        </w:rPr>
        <w:t>Милославская, Н. Г. Технические, организационные и кадровые аспекты управления информационной безопасностью: учебное пособие для вузов</w:t>
      </w:r>
      <w:r>
        <w:rPr>
          <w:rFonts w:ascii="Times New Roman" w:hAnsi="Times New Roman"/>
          <w:sz w:val="28"/>
          <w:szCs w:val="28"/>
        </w:rPr>
        <w:t xml:space="preserve"> </w:t>
      </w:r>
      <w:r w:rsidR="005D7F6C" w:rsidRPr="00071D88">
        <w:rPr>
          <w:rFonts w:ascii="Times New Roman" w:hAnsi="Times New Roman"/>
          <w:sz w:val="28"/>
          <w:szCs w:val="28"/>
        </w:rPr>
        <w:t>/ Н. Г. Милославская, М. Ю. Сенаторов, А. И. Толстой. – Москва</w:t>
      </w:r>
      <w:r w:rsidR="00312CDA">
        <w:rPr>
          <w:rFonts w:ascii="Times New Roman" w:hAnsi="Times New Roman"/>
          <w:sz w:val="28"/>
          <w:szCs w:val="28"/>
        </w:rPr>
        <w:t xml:space="preserve"> </w:t>
      </w:r>
      <w:r w:rsidR="005D7F6C" w:rsidRPr="00071D88">
        <w:rPr>
          <w:rFonts w:ascii="Times New Roman" w:hAnsi="Times New Roman"/>
          <w:sz w:val="28"/>
          <w:szCs w:val="28"/>
        </w:rPr>
        <w:t xml:space="preserve">: Горячая линия-Телеком, 2013. – 214 с. – ЭБС ZNANIUM.com. </w:t>
      </w:r>
      <w:r w:rsidR="009A7A9E">
        <w:rPr>
          <w:rFonts w:ascii="Times New Roman" w:hAnsi="Times New Roman"/>
          <w:sz w:val="28"/>
          <w:szCs w:val="28"/>
        </w:rPr>
        <w:t>–</w:t>
      </w:r>
      <w:r w:rsidR="005D7F6C" w:rsidRPr="00071D88">
        <w:rPr>
          <w:rFonts w:ascii="Times New Roman" w:hAnsi="Times New Roman"/>
          <w:sz w:val="28"/>
          <w:szCs w:val="28"/>
        </w:rPr>
        <w:t xml:space="preserve"> URL</w:t>
      </w:r>
      <w:r w:rsidR="009A7A9E">
        <w:rPr>
          <w:rFonts w:ascii="Times New Roman" w:hAnsi="Times New Roman"/>
          <w:sz w:val="28"/>
          <w:szCs w:val="28"/>
        </w:rPr>
        <w:t xml:space="preserve"> </w:t>
      </w:r>
      <w:r w:rsidR="005D7F6C" w:rsidRPr="00071D88">
        <w:rPr>
          <w:rFonts w:ascii="Times New Roman" w:hAnsi="Times New Roman"/>
          <w:sz w:val="28"/>
          <w:szCs w:val="28"/>
        </w:rPr>
        <w:t xml:space="preserve">: http://znanium.com/catalog/product/560783 (дата обращения: </w:t>
      </w:r>
      <w:r>
        <w:rPr>
          <w:rFonts w:ascii="Times New Roman" w:hAnsi="Times New Roman"/>
          <w:sz w:val="28"/>
          <w:szCs w:val="28"/>
        </w:rPr>
        <w:t>23.11.2021</w:t>
      </w:r>
      <w:r w:rsidR="005D7F6C" w:rsidRPr="00071D88">
        <w:rPr>
          <w:rFonts w:ascii="Times New Roman" w:hAnsi="Times New Roman"/>
          <w:sz w:val="28"/>
          <w:szCs w:val="28"/>
        </w:rPr>
        <w:t xml:space="preserve">). - Текст: электронный. </w:t>
      </w:r>
    </w:p>
    <w:p w14:paraId="292218C3" w14:textId="7CFF98B0" w:rsidR="004710DF" w:rsidRDefault="00312CDA" w:rsidP="00071D88">
      <w:pPr>
        <w:numPr>
          <w:ilvl w:val="0"/>
          <w:numId w:val="33"/>
        </w:numPr>
        <w:tabs>
          <w:tab w:val="left" w:pos="993"/>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Курило, А. П. </w:t>
      </w:r>
      <w:r w:rsidR="005D7F6C" w:rsidRPr="002B7320">
        <w:rPr>
          <w:rFonts w:ascii="Times New Roman" w:hAnsi="Times New Roman"/>
          <w:sz w:val="28"/>
          <w:szCs w:val="28"/>
        </w:rPr>
        <w:t>Вопросы управления информационной безопасностью. Основы управления информационной безопасностью: учебное пособие для вузов / А.</w:t>
      </w:r>
      <w:r w:rsidR="002F7BCA">
        <w:rPr>
          <w:rFonts w:ascii="Times New Roman" w:hAnsi="Times New Roman"/>
          <w:sz w:val="28"/>
          <w:szCs w:val="28"/>
        </w:rPr>
        <w:t xml:space="preserve"> </w:t>
      </w:r>
      <w:r w:rsidR="005D7F6C" w:rsidRPr="002B7320">
        <w:rPr>
          <w:rFonts w:ascii="Times New Roman" w:hAnsi="Times New Roman"/>
          <w:sz w:val="28"/>
          <w:szCs w:val="28"/>
        </w:rPr>
        <w:t>П. Курило, Н.</w:t>
      </w:r>
      <w:r w:rsidR="002F7BCA">
        <w:rPr>
          <w:rFonts w:ascii="Times New Roman" w:hAnsi="Times New Roman"/>
          <w:sz w:val="28"/>
          <w:szCs w:val="28"/>
        </w:rPr>
        <w:t xml:space="preserve"> </w:t>
      </w:r>
      <w:r w:rsidR="005D7F6C" w:rsidRPr="002B7320">
        <w:rPr>
          <w:rFonts w:ascii="Times New Roman" w:hAnsi="Times New Roman"/>
          <w:sz w:val="28"/>
          <w:szCs w:val="28"/>
        </w:rPr>
        <w:t>Г Милославская, М.</w:t>
      </w:r>
      <w:r w:rsidR="002F7BCA">
        <w:rPr>
          <w:rFonts w:ascii="Times New Roman" w:hAnsi="Times New Roman"/>
          <w:sz w:val="28"/>
          <w:szCs w:val="28"/>
        </w:rPr>
        <w:t xml:space="preserve"> </w:t>
      </w:r>
      <w:r w:rsidR="005D7F6C" w:rsidRPr="002B7320">
        <w:rPr>
          <w:rFonts w:ascii="Times New Roman" w:hAnsi="Times New Roman"/>
          <w:sz w:val="28"/>
          <w:szCs w:val="28"/>
        </w:rPr>
        <w:t>Ю. Сенаторов. – Москва</w:t>
      </w:r>
      <w:r>
        <w:rPr>
          <w:rFonts w:ascii="Times New Roman" w:hAnsi="Times New Roman"/>
          <w:sz w:val="28"/>
          <w:szCs w:val="28"/>
        </w:rPr>
        <w:t xml:space="preserve"> </w:t>
      </w:r>
      <w:r w:rsidR="005D7F6C" w:rsidRPr="002B7320">
        <w:rPr>
          <w:rFonts w:ascii="Times New Roman" w:hAnsi="Times New Roman"/>
          <w:sz w:val="28"/>
          <w:szCs w:val="28"/>
        </w:rPr>
        <w:t xml:space="preserve">: Горячая линия-Телеком, 2013. – 244 с. – ЭБС ZNANIUM.com. </w:t>
      </w:r>
      <w:r w:rsidR="009A7A9E">
        <w:rPr>
          <w:rFonts w:ascii="Times New Roman" w:hAnsi="Times New Roman"/>
          <w:sz w:val="28"/>
          <w:szCs w:val="28"/>
        </w:rPr>
        <w:t>–</w:t>
      </w:r>
      <w:r w:rsidR="005D7F6C" w:rsidRPr="002B7320">
        <w:rPr>
          <w:rFonts w:ascii="Times New Roman" w:hAnsi="Times New Roman"/>
          <w:sz w:val="28"/>
          <w:szCs w:val="28"/>
        </w:rPr>
        <w:t xml:space="preserve"> URL</w:t>
      </w:r>
      <w:r w:rsidR="009A7A9E">
        <w:rPr>
          <w:rFonts w:ascii="Times New Roman" w:hAnsi="Times New Roman"/>
          <w:sz w:val="28"/>
          <w:szCs w:val="28"/>
        </w:rPr>
        <w:t xml:space="preserve"> </w:t>
      </w:r>
      <w:r w:rsidR="005D7F6C" w:rsidRPr="002B7320">
        <w:rPr>
          <w:rFonts w:ascii="Times New Roman" w:hAnsi="Times New Roman"/>
          <w:sz w:val="28"/>
          <w:szCs w:val="28"/>
        </w:rPr>
        <w:t xml:space="preserve">: http://znanium.com/catalog/product/560780 (дата обращения: </w:t>
      </w:r>
      <w:r w:rsidR="002F7BCA">
        <w:rPr>
          <w:rFonts w:ascii="Times New Roman" w:hAnsi="Times New Roman"/>
          <w:sz w:val="28"/>
          <w:szCs w:val="28"/>
        </w:rPr>
        <w:t>23.11</w:t>
      </w:r>
      <w:r w:rsidR="0011768A" w:rsidRPr="002B7320">
        <w:rPr>
          <w:rFonts w:ascii="Times New Roman" w:hAnsi="Times New Roman"/>
          <w:sz w:val="28"/>
          <w:szCs w:val="28"/>
        </w:rPr>
        <w:t>.2021</w:t>
      </w:r>
      <w:r w:rsidR="005D7F6C" w:rsidRPr="002B7320">
        <w:rPr>
          <w:rFonts w:ascii="Times New Roman" w:hAnsi="Times New Roman"/>
          <w:sz w:val="28"/>
          <w:szCs w:val="28"/>
        </w:rPr>
        <w:t>). - Текст: электронный.</w:t>
      </w:r>
    </w:p>
    <w:p w14:paraId="442EC7A2" w14:textId="58C4C688" w:rsidR="002F7BCA" w:rsidRPr="002F7BCA" w:rsidRDefault="002F7BCA" w:rsidP="002F7BCA">
      <w:pPr>
        <w:pStyle w:val="af0"/>
        <w:numPr>
          <w:ilvl w:val="0"/>
          <w:numId w:val="33"/>
        </w:numPr>
        <w:spacing w:line="360" w:lineRule="auto"/>
        <w:ind w:left="0" w:firstLine="567"/>
        <w:jc w:val="both"/>
        <w:rPr>
          <w:rFonts w:ascii="Times New Roman" w:hAnsi="Times New Roman"/>
          <w:sz w:val="28"/>
          <w:szCs w:val="28"/>
        </w:rPr>
      </w:pPr>
      <w:r w:rsidRPr="002F7BCA">
        <w:rPr>
          <w:rFonts w:ascii="Times New Roman" w:hAnsi="Times New Roman"/>
          <w:sz w:val="28"/>
          <w:szCs w:val="28"/>
        </w:rPr>
        <w:t>Шелухин, О. И. Обнаружение вторжений в компьютерные сети (сетевые аномалии) : учебное пособие для вузов / под ред. профессора О. И. Шелухина. - Москва : Горячая линия - Телеком, 2013. - 220 с. - ЭБС "Консультант студента". - URL : https://www.studentlibrary.ru/book/ISBN9785991203234.html (дата обращения: 23.11.2021). - Текст : электронный</w:t>
      </w:r>
    </w:p>
    <w:p w14:paraId="13CCB299" w14:textId="77777777" w:rsidR="00697A35" w:rsidRDefault="0012726A"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9. </w:t>
      </w:r>
      <w:bookmarkStart w:id="40" w:name="_Toc72164624"/>
      <w:r w:rsidR="007A1493" w:rsidRPr="002B7320">
        <w:rPr>
          <w:rFonts w:ascii="Times New Roman" w:eastAsia="Times New Roman" w:hAnsi="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40"/>
    </w:p>
    <w:p w14:paraId="3BBD3C77" w14:textId="5E268A65" w:rsidR="00697A35" w:rsidRPr="002B7320" w:rsidRDefault="007A1493"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 </w:t>
      </w: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0278E" w:rsidRPr="002B7320" w14:paraId="726B0D41" w14:textId="77777777" w:rsidTr="00AC3C84">
        <w:trPr>
          <w:trHeight w:val="109"/>
        </w:trPr>
        <w:tc>
          <w:tcPr>
            <w:tcW w:w="9923" w:type="dxa"/>
          </w:tcPr>
          <w:p w14:paraId="65C56E08" w14:textId="77777777" w:rsidR="009406E7" w:rsidRPr="002B7320" w:rsidRDefault="009406E7"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Сайт Центрального банка Ро</w:t>
            </w:r>
            <w:r w:rsidR="00F369CB" w:rsidRPr="002B7320">
              <w:rPr>
                <w:rFonts w:ascii="Times New Roman" w:hAnsi="Times New Roman"/>
                <w:sz w:val="28"/>
                <w:szCs w:val="28"/>
              </w:rPr>
              <w:t>ссийской Федерации: www.cbr.ru.</w:t>
            </w:r>
          </w:p>
          <w:p w14:paraId="621B09B6" w14:textId="77777777" w:rsidR="009406E7" w:rsidRPr="002B7320" w:rsidRDefault="009406E7"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Сайт Федеральной службы по техническому и экс</w:t>
            </w:r>
            <w:r w:rsidR="00F369CB" w:rsidRPr="002B7320">
              <w:rPr>
                <w:rFonts w:ascii="Times New Roman" w:hAnsi="Times New Roman"/>
                <w:sz w:val="28"/>
                <w:szCs w:val="28"/>
              </w:rPr>
              <w:t>портному контролю: www.fstec.ru.</w:t>
            </w:r>
          </w:p>
          <w:p w14:paraId="42507F08" w14:textId="77777777" w:rsidR="009406E7" w:rsidRPr="002B7320" w:rsidRDefault="009406E7"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 xml:space="preserve">Сайт Федерального агентства по техническому регулированию и метрологии: </w:t>
            </w:r>
            <w:hyperlink r:id="rId19" w:history="1">
              <w:r w:rsidRPr="002B7320">
                <w:rPr>
                  <w:rFonts w:ascii="Times New Roman" w:hAnsi="Times New Roman"/>
                  <w:sz w:val="28"/>
                  <w:szCs w:val="28"/>
                </w:rPr>
                <w:t>www.gost.ru</w:t>
              </w:r>
            </w:hyperlink>
            <w:r w:rsidRPr="002B7320">
              <w:rPr>
                <w:rFonts w:ascii="Times New Roman" w:hAnsi="Times New Roman"/>
                <w:sz w:val="28"/>
                <w:szCs w:val="28"/>
              </w:rPr>
              <w:t>.</w:t>
            </w:r>
          </w:p>
          <w:p w14:paraId="25262FAC" w14:textId="77777777" w:rsidR="0011768A" w:rsidRPr="002B7320" w:rsidRDefault="0011768A"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Финансового университета (ЭБ) http://elib.fa.ru/</w:t>
            </w:r>
            <w:r w:rsidR="00F369CB" w:rsidRPr="002B7320">
              <w:rPr>
                <w:rFonts w:ascii="Times New Roman" w:hAnsi="Times New Roman"/>
                <w:sz w:val="28"/>
                <w:szCs w:val="28"/>
              </w:rPr>
              <w:t>.</w:t>
            </w:r>
          </w:p>
          <w:p w14:paraId="44FFA430" w14:textId="77777777" w:rsidR="0011768A" w:rsidRPr="002B7320" w:rsidRDefault="0011768A"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BOOK.RU http://www.book.ru</w:t>
            </w:r>
            <w:r w:rsidR="00F369CB" w:rsidRPr="002B7320">
              <w:rPr>
                <w:rFonts w:ascii="Times New Roman" w:hAnsi="Times New Roman"/>
                <w:sz w:val="28"/>
                <w:szCs w:val="28"/>
              </w:rPr>
              <w:t>.</w:t>
            </w:r>
          </w:p>
          <w:p w14:paraId="1E4AA2F3" w14:textId="77777777" w:rsidR="0011768A" w:rsidRPr="002B7320" w:rsidRDefault="0011768A"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lastRenderedPageBreak/>
              <w:t>Электронно-библиотечная система «Университетская библиотека ОНЛАЙН» http://biblioclub.ru/</w:t>
            </w:r>
            <w:r w:rsidR="00F369CB" w:rsidRPr="002B7320">
              <w:rPr>
                <w:rFonts w:ascii="Times New Roman" w:hAnsi="Times New Roman"/>
                <w:sz w:val="28"/>
                <w:szCs w:val="28"/>
              </w:rPr>
              <w:t>.</w:t>
            </w:r>
          </w:p>
          <w:p w14:paraId="305A1221" w14:textId="77777777" w:rsidR="0011768A" w:rsidRPr="002B7320" w:rsidRDefault="0011768A"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Znanium http://www.znanium.com</w:t>
            </w:r>
            <w:r w:rsidR="00F369CB" w:rsidRPr="002B7320">
              <w:rPr>
                <w:rFonts w:ascii="Times New Roman" w:hAnsi="Times New Roman"/>
                <w:sz w:val="28"/>
                <w:szCs w:val="28"/>
              </w:rPr>
              <w:t>..</w:t>
            </w:r>
          </w:p>
          <w:p w14:paraId="0A764B44" w14:textId="77777777" w:rsidR="0011768A" w:rsidRPr="002B7320" w:rsidRDefault="0011768A"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«ЮРАЙТ» https://urait.ru/</w:t>
            </w:r>
          </w:p>
          <w:p w14:paraId="773229EB" w14:textId="77777777" w:rsidR="0011768A" w:rsidRPr="002B7320" w:rsidRDefault="0011768A"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Проспект http://ebs.prospekt.org/books</w:t>
            </w:r>
            <w:r w:rsidR="00F369CB" w:rsidRPr="002B7320">
              <w:rPr>
                <w:rFonts w:ascii="Times New Roman" w:hAnsi="Times New Roman"/>
                <w:sz w:val="28"/>
                <w:szCs w:val="28"/>
              </w:rPr>
              <w:t>.</w:t>
            </w:r>
          </w:p>
          <w:p w14:paraId="5A7F21BE" w14:textId="77777777" w:rsidR="0011768A" w:rsidRPr="002B7320" w:rsidRDefault="0011768A"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«Лань» https://e.lanbook.com/</w:t>
            </w:r>
            <w:r w:rsidR="00F369CB" w:rsidRPr="002B7320">
              <w:rPr>
                <w:rFonts w:ascii="Times New Roman" w:hAnsi="Times New Roman"/>
                <w:sz w:val="28"/>
                <w:szCs w:val="28"/>
              </w:rPr>
              <w:t>.</w:t>
            </w:r>
          </w:p>
          <w:p w14:paraId="5A3E5C26" w14:textId="77777777" w:rsidR="0011768A" w:rsidRPr="002B7320" w:rsidRDefault="0011768A"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Издательского дома «Гребенников» https://grebennikon.ru/</w:t>
            </w:r>
            <w:r w:rsidR="00F369CB" w:rsidRPr="002B7320">
              <w:rPr>
                <w:rFonts w:ascii="Times New Roman" w:hAnsi="Times New Roman"/>
                <w:sz w:val="28"/>
                <w:szCs w:val="28"/>
              </w:rPr>
              <w:t>.</w:t>
            </w:r>
          </w:p>
          <w:p w14:paraId="25620DC0" w14:textId="77777777" w:rsidR="0011768A" w:rsidRPr="002B7320" w:rsidRDefault="0011768A"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Деловая онлайн-библиотека Alpina Digital http://lib.alpinadigital.ru/</w:t>
            </w:r>
            <w:r w:rsidR="00F369CB" w:rsidRPr="002B7320">
              <w:rPr>
                <w:rFonts w:ascii="Times New Roman" w:hAnsi="Times New Roman"/>
                <w:sz w:val="28"/>
                <w:szCs w:val="28"/>
              </w:rPr>
              <w:t>.</w:t>
            </w:r>
          </w:p>
          <w:p w14:paraId="3DB64076" w14:textId="77777777" w:rsidR="0011768A" w:rsidRPr="002B7320" w:rsidRDefault="0011768A" w:rsidP="00D0566F">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Научная электронная библиотека eLibrary.ru http://elibrary.ru</w:t>
            </w:r>
            <w:r w:rsidR="00F369CB" w:rsidRPr="002B7320">
              <w:rPr>
                <w:rFonts w:ascii="Times New Roman" w:hAnsi="Times New Roman"/>
                <w:sz w:val="28"/>
                <w:szCs w:val="28"/>
              </w:rPr>
              <w:t>.</w:t>
            </w:r>
          </w:p>
          <w:p w14:paraId="407F65A4" w14:textId="7479EE95" w:rsidR="004710DF" w:rsidRPr="00071D88" w:rsidRDefault="0011768A" w:rsidP="00071D88">
            <w:pPr>
              <w:numPr>
                <w:ilvl w:val="0"/>
                <w:numId w:val="35"/>
              </w:numPr>
              <w:spacing w:after="0" w:line="360" w:lineRule="auto"/>
              <w:jc w:val="both"/>
              <w:rPr>
                <w:rFonts w:ascii="Times New Roman" w:hAnsi="Times New Roman"/>
                <w:sz w:val="28"/>
                <w:szCs w:val="28"/>
              </w:rPr>
            </w:pPr>
            <w:r w:rsidRPr="002B7320">
              <w:rPr>
                <w:rFonts w:ascii="Times New Roman" w:hAnsi="Times New Roman"/>
                <w:sz w:val="28"/>
                <w:szCs w:val="28"/>
              </w:rPr>
              <w:t>Национальная электронная библиотека http://нэб.рф/</w:t>
            </w:r>
            <w:r w:rsidR="00F369CB" w:rsidRPr="002B7320">
              <w:rPr>
                <w:rFonts w:ascii="Times New Roman" w:hAnsi="Times New Roman"/>
                <w:sz w:val="28"/>
                <w:szCs w:val="28"/>
              </w:rPr>
              <w:t>.</w:t>
            </w:r>
          </w:p>
        </w:tc>
      </w:tr>
    </w:tbl>
    <w:p w14:paraId="583AC2A8" w14:textId="77777777" w:rsidR="00071D88" w:rsidRDefault="00071D88" w:rsidP="00D0566F">
      <w:pPr>
        <w:pStyle w:val="10"/>
        <w:spacing w:before="0"/>
        <w:jc w:val="both"/>
        <w:rPr>
          <w:rFonts w:ascii="Times New Roman" w:hAnsi="Times New Roman"/>
          <w:sz w:val="28"/>
          <w:szCs w:val="28"/>
        </w:rPr>
      </w:pPr>
      <w:bookmarkStart w:id="41" w:name="_Toc524471186"/>
      <w:bookmarkStart w:id="42" w:name="_Toc72164625"/>
    </w:p>
    <w:p w14:paraId="2E4AF372" w14:textId="4539DF5D" w:rsidR="009665BD" w:rsidRPr="002B7320" w:rsidRDefault="009665BD" w:rsidP="00D0566F">
      <w:pPr>
        <w:pStyle w:val="10"/>
        <w:spacing w:before="0"/>
        <w:jc w:val="both"/>
        <w:rPr>
          <w:rFonts w:ascii="Times New Roman" w:hAnsi="Times New Roman"/>
          <w:sz w:val="28"/>
          <w:szCs w:val="28"/>
        </w:rPr>
      </w:pPr>
      <w:r w:rsidRPr="002B7320">
        <w:rPr>
          <w:rFonts w:ascii="Times New Roman" w:hAnsi="Times New Roman"/>
          <w:sz w:val="28"/>
          <w:szCs w:val="28"/>
        </w:rPr>
        <w:t>10. Методические указания для обучающихся по освоению дисциплины</w:t>
      </w:r>
      <w:bookmarkEnd w:id="41"/>
      <w:bookmarkEnd w:id="42"/>
    </w:p>
    <w:p w14:paraId="24FA4B52" w14:textId="6BDB4B86" w:rsidR="00E34FB5" w:rsidRPr="0082312E" w:rsidRDefault="00E34FB5" w:rsidP="00E34FB5">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bookmarkStart w:id="43" w:name="_Toc524471187"/>
      <w:bookmarkStart w:id="44" w:name="_Toc72164626"/>
      <w:r w:rsidRPr="0082312E">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w:t>
      </w:r>
      <w:hyperlink r:id="rId20" w:history="1">
        <w:r w:rsidRPr="0082312E">
          <w:rPr>
            <w:rFonts w:ascii="Times New Roman" w:eastAsia="Times New Roman" w:hAnsi="Times New Roman"/>
            <w:sz w:val="28"/>
            <w:szCs w:val="28"/>
            <w:lang w:eastAsia="ru-RU"/>
          </w:rPr>
          <w:t>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Финуниверситета от № 1040/о от 11.05.2021</w:t>
        </w:r>
      </w:hyperlink>
      <w:r w:rsidRPr="0082312E">
        <w:rPr>
          <w:rFonts w:ascii="Times New Roman" w:eastAsia="Times New Roman" w:hAnsi="Times New Roman"/>
          <w:sz w:val="28"/>
          <w:szCs w:val="28"/>
          <w:lang w:eastAsia="ru-RU"/>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департаментов и кафедр.</w:t>
      </w:r>
    </w:p>
    <w:p w14:paraId="46FD44B3" w14:textId="77777777" w:rsidR="009665BD" w:rsidRPr="002B7320" w:rsidRDefault="009665BD" w:rsidP="00D0566F">
      <w:pPr>
        <w:pStyle w:val="10"/>
        <w:jc w:val="both"/>
        <w:rPr>
          <w:rFonts w:ascii="Times New Roman" w:eastAsia="Calibri" w:hAnsi="Times New Roman"/>
          <w:sz w:val="28"/>
          <w:szCs w:val="28"/>
        </w:rPr>
      </w:pPr>
      <w:r w:rsidRPr="002B7320">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bookmarkEnd w:id="44"/>
    </w:p>
    <w:p w14:paraId="4FC67AFA" w14:textId="77777777" w:rsidR="009665BD" w:rsidRPr="002B7320" w:rsidRDefault="009665BD" w:rsidP="00D0566F">
      <w:pPr>
        <w:spacing w:line="360" w:lineRule="auto"/>
        <w:jc w:val="both"/>
        <w:rPr>
          <w:rFonts w:ascii="Times New Roman" w:hAnsi="Times New Roman"/>
          <w:b/>
          <w:sz w:val="28"/>
        </w:rPr>
      </w:pPr>
      <w:bookmarkStart w:id="45" w:name="_Toc529554741"/>
      <w:bookmarkStart w:id="46" w:name="_Toc529566090"/>
      <w:bookmarkStart w:id="47" w:name="_Toc6483913"/>
      <w:r w:rsidRPr="002B7320">
        <w:rPr>
          <w:rFonts w:ascii="Times New Roman" w:hAnsi="Times New Roman"/>
          <w:b/>
          <w:sz w:val="28"/>
        </w:rPr>
        <w:t>11.1. Комплект лицензионного программного обеспечения:</w:t>
      </w:r>
      <w:bookmarkEnd w:id="45"/>
      <w:bookmarkEnd w:id="46"/>
      <w:bookmarkEnd w:id="47"/>
    </w:p>
    <w:p w14:paraId="0C689D45" w14:textId="77777777" w:rsidR="009665BD" w:rsidRPr="009335B4" w:rsidRDefault="009665BD" w:rsidP="00D0566F">
      <w:pPr>
        <w:pStyle w:val="GOST"/>
        <w:spacing w:line="336" w:lineRule="auto"/>
      </w:pPr>
      <w:r w:rsidRPr="002B7320">
        <w:rPr>
          <w:lang w:val="en-US"/>
        </w:rPr>
        <w:t>Windows</w:t>
      </w:r>
      <w:r w:rsidRPr="009335B4">
        <w:t xml:space="preserve">, </w:t>
      </w:r>
      <w:r w:rsidRPr="002B7320">
        <w:rPr>
          <w:lang w:val="en-US"/>
        </w:rPr>
        <w:t>Microsoft</w:t>
      </w:r>
      <w:r w:rsidRPr="009335B4">
        <w:t xml:space="preserve"> </w:t>
      </w:r>
      <w:r w:rsidRPr="002B7320">
        <w:rPr>
          <w:lang w:val="en-US"/>
        </w:rPr>
        <w:t>Office</w:t>
      </w:r>
    </w:p>
    <w:p w14:paraId="24660861" w14:textId="77777777" w:rsidR="009665BD" w:rsidRPr="009335B4" w:rsidRDefault="009665BD" w:rsidP="00D0566F">
      <w:pPr>
        <w:pStyle w:val="GOST"/>
        <w:spacing w:line="336" w:lineRule="auto"/>
      </w:pPr>
      <w:r w:rsidRPr="002B7320">
        <w:lastRenderedPageBreak/>
        <w:t>антивирус</w:t>
      </w:r>
      <w:r w:rsidRPr="002B7320">
        <w:rPr>
          <w:lang w:val="en-US"/>
        </w:rPr>
        <w:t> ESET</w:t>
      </w:r>
      <w:r w:rsidRPr="009335B4">
        <w:t xml:space="preserve"> </w:t>
      </w:r>
      <w:r w:rsidRPr="002B7320">
        <w:rPr>
          <w:lang w:val="en-US"/>
        </w:rPr>
        <w:t>Endpoint</w:t>
      </w:r>
      <w:r w:rsidRPr="009335B4">
        <w:t xml:space="preserve"> </w:t>
      </w:r>
      <w:r w:rsidRPr="002B7320">
        <w:rPr>
          <w:lang w:val="en-US"/>
        </w:rPr>
        <w:t>Security</w:t>
      </w:r>
    </w:p>
    <w:p w14:paraId="795C406F" w14:textId="77777777" w:rsidR="009665BD" w:rsidRPr="002B7320" w:rsidRDefault="009665BD" w:rsidP="00D0566F">
      <w:pPr>
        <w:spacing w:line="360" w:lineRule="auto"/>
        <w:jc w:val="both"/>
        <w:rPr>
          <w:rFonts w:ascii="Times New Roman" w:hAnsi="Times New Roman"/>
          <w:b/>
          <w:sz w:val="28"/>
        </w:rPr>
      </w:pPr>
      <w:bookmarkStart w:id="48" w:name="_Toc529554742"/>
      <w:bookmarkStart w:id="49" w:name="_Toc529566091"/>
      <w:bookmarkStart w:id="50" w:name="_Toc6483914"/>
      <w:r w:rsidRPr="002B7320">
        <w:rPr>
          <w:rFonts w:ascii="Times New Roman" w:hAnsi="Times New Roman"/>
          <w:b/>
          <w:sz w:val="28"/>
        </w:rPr>
        <w:t>11.2 Современные профессиональные базы данных и информационные справочные системы:</w:t>
      </w:r>
      <w:bookmarkEnd w:id="48"/>
      <w:bookmarkEnd w:id="49"/>
      <w:bookmarkEnd w:id="50"/>
      <w:r w:rsidRPr="002B7320">
        <w:rPr>
          <w:rFonts w:ascii="Times New Roman" w:hAnsi="Times New Roman"/>
          <w:b/>
          <w:sz w:val="28"/>
        </w:rPr>
        <w:t xml:space="preserve"> </w:t>
      </w:r>
    </w:p>
    <w:p w14:paraId="6320E24D" w14:textId="77777777" w:rsidR="004710DF" w:rsidRPr="002B7320" w:rsidRDefault="004710DF" w:rsidP="00D0566F">
      <w:pPr>
        <w:pStyle w:val="GOST"/>
        <w:outlineLvl w:val="1"/>
        <w:rPr>
          <w:bCs/>
        </w:rPr>
      </w:pPr>
      <w:bookmarkStart w:id="51" w:name="_Toc72164627"/>
      <w:bookmarkStart w:id="52" w:name="_Toc529554743"/>
      <w:bookmarkStart w:id="53" w:name="_Toc529566092"/>
      <w:bookmarkStart w:id="54" w:name="_Toc6483915"/>
      <w:r w:rsidRPr="002B7320">
        <w:rPr>
          <w:bCs/>
        </w:rPr>
        <w:t>1. Информационно-правовая система «Гарант»</w:t>
      </w:r>
      <w:r w:rsidR="00011DE4" w:rsidRPr="002B7320">
        <w:rPr>
          <w:bCs/>
        </w:rPr>
        <w:t>.</w:t>
      </w:r>
      <w:bookmarkEnd w:id="51"/>
    </w:p>
    <w:p w14:paraId="7F968719" w14:textId="77777777" w:rsidR="004710DF" w:rsidRPr="002B7320" w:rsidRDefault="004710DF" w:rsidP="00D0566F">
      <w:pPr>
        <w:pStyle w:val="GOST"/>
        <w:outlineLvl w:val="1"/>
        <w:rPr>
          <w:bCs/>
        </w:rPr>
      </w:pPr>
      <w:bookmarkStart w:id="55" w:name="_Toc72164628"/>
      <w:r w:rsidRPr="002B7320">
        <w:rPr>
          <w:bCs/>
        </w:rPr>
        <w:t>2. Информационно-правовая система «Консультант Плюс»</w:t>
      </w:r>
      <w:r w:rsidR="00011DE4" w:rsidRPr="002B7320">
        <w:rPr>
          <w:bCs/>
        </w:rPr>
        <w:t>.</w:t>
      </w:r>
      <w:bookmarkEnd w:id="55"/>
    </w:p>
    <w:p w14:paraId="4CC9D633" w14:textId="77777777" w:rsidR="004710DF" w:rsidRPr="002B7320" w:rsidRDefault="004710DF" w:rsidP="00D0566F">
      <w:pPr>
        <w:pStyle w:val="GOST"/>
        <w:outlineLvl w:val="1"/>
        <w:rPr>
          <w:bCs/>
        </w:rPr>
      </w:pPr>
      <w:bookmarkStart w:id="56" w:name="_Toc72164629"/>
      <w:r w:rsidRPr="002B7320">
        <w:rPr>
          <w:bCs/>
        </w:rPr>
        <w:t xml:space="preserve">3. Электронная энциклопедия: </w:t>
      </w:r>
      <w:hyperlink r:id="rId21" w:history="1">
        <w:r w:rsidRPr="002B7320">
          <w:rPr>
            <w:rStyle w:val="a3"/>
            <w:bCs/>
            <w:color w:val="auto"/>
            <w:lang w:val="en-US"/>
          </w:rPr>
          <w:t>http</w:t>
        </w:r>
        <w:r w:rsidRPr="002B7320">
          <w:rPr>
            <w:rStyle w:val="a3"/>
            <w:bCs/>
            <w:color w:val="auto"/>
          </w:rPr>
          <w:t>://</w:t>
        </w:r>
        <w:r w:rsidRPr="002B7320">
          <w:rPr>
            <w:rStyle w:val="a3"/>
            <w:bCs/>
            <w:color w:val="auto"/>
            <w:lang w:val="en-US"/>
          </w:rPr>
          <w:t>ru</w:t>
        </w:r>
        <w:r w:rsidRPr="002B7320">
          <w:rPr>
            <w:rStyle w:val="a3"/>
            <w:bCs/>
            <w:color w:val="auto"/>
          </w:rPr>
          <w:t>.</w:t>
        </w:r>
        <w:r w:rsidRPr="002B7320">
          <w:rPr>
            <w:rStyle w:val="a3"/>
            <w:bCs/>
            <w:color w:val="auto"/>
            <w:lang w:val="en-US"/>
          </w:rPr>
          <w:t>wikipedia</w:t>
        </w:r>
        <w:r w:rsidRPr="002B7320">
          <w:rPr>
            <w:rStyle w:val="a3"/>
            <w:bCs/>
            <w:color w:val="auto"/>
          </w:rPr>
          <w:t>.</w:t>
        </w:r>
        <w:r w:rsidRPr="002B7320">
          <w:rPr>
            <w:rStyle w:val="a3"/>
            <w:bCs/>
            <w:color w:val="auto"/>
            <w:lang w:val="en-US"/>
          </w:rPr>
          <w:t>org</w:t>
        </w:r>
        <w:r w:rsidRPr="002B7320">
          <w:rPr>
            <w:rStyle w:val="a3"/>
            <w:bCs/>
            <w:color w:val="auto"/>
          </w:rPr>
          <w:t>/</w:t>
        </w:r>
        <w:r w:rsidRPr="002B7320">
          <w:rPr>
            <w:rStyle w:val="a3"/>
            <w:bCs/>
            <w:color w:val="auto"/>
            <w:lang w:val="en-US"/>
          </w:rPr>
          <w:t>wiki</w:t>
        </w:r>
        <w:r w:rsidRPr="002B7320">
          <w:rPr>
            <w:rStyle w:val="a3"/>
            <w:bCs/>
            <w:color w:val="auto"/>
          </w:rPr>
          <w:t>/</w:t>
        </w:r>
        <w:r w:rsidRPr="002B7320">
          <w:rPr>
            <w:rStyle w:val="a3"/>
            <w:bCs/>
            <w:color w:val="auto"/>
            <w:lang w:val="en-US"/>
          </w:rPr>
          <w:t>Wiki</w:t>
        </w:r>
      </w:hyperlink>
      <w:r w:rsidR="00011DE4" w:rsidRPr="002B7320">
        <w:rPr>
          <w:rStyle w:val="a3"/>
          <w:bCs/>
          <w:color w:val="auto"/>
        </w:rPr>
        <w:t>.</w:t>
      </w:r>
      <w:bookmarkEnd w:id="56"/>
    </w:p>
    <w:p w14:paraId="762B2FC7" w14:textId="77777777" w:rsidR="004710DF" w:rsidRPr="002B7320" w:rsidRDefault="004710DF" w:rsidP="00D0566F">
      <w:pPr>
        <w:pStyle w:val="GOST"/>
        <w:outlineLvl w:val="1"/>
        <w:rPr>
          <w:bCs/>
        </w:rPr>
      </w:pPr>
      <w:bookmarkStart w:id="57" w:name="_Toc72164630"/>
      <w:r w:rsidRPr="002B7320">
        <w:rPr>
          <w:bCs/>
        </w:rPr>
        <w:t>4. Система комплексного раскрытия информации «СКРИН» -</w:t>
      </w:r>
      <w:r w:rsidRPr="002B7320">
        <w:rPr>
          <w:bCs/>
          <w:lang w:val="en-US"/>
        </w:rPr>
        <w:t>http</w:t>
      </w:r>
      <w:r w:rsidRPr="002B7320">
        <w:rPr>
          <w:bCs/>
        </w:rPr>
        <w:t>://</w:t>
      </w:r>
      <w:r w:rsidRPr="002B7320">
        <w:rPr>
          <w:bCs/>
          <w:lang w:val="en-US"/>
        </w:rPr>
        <w:t>www</w:t>
      </w:r>
      <w:r w:rsidRPr="002B7320">
        <w:rPr>
          <w:bCs/>
        </w:rPr>
        <w:t>.</w:t>
      </w:r>
      <w:r w:rsidRPr="002B7320">
        <w:rPr>
          <w:bCs/>
          <w:lang w:val="en-US"/>
        </w:rPr>
        <w:t>skrin</w:t>
      </w:r>
      <w:r w:rsidRPr="002B7320">
        <w:rPr>
          <w:bCs/>
        </w:rPr>
        <w:t>.</w:t>
      </w:r>
      <w:r w:rsidRPr="002B7320">
        <w:rPr>
          <w:bCs/>
          <w:lang w:val="en-US"/>
        </w:rPr>
        <w:t>ru</w:t>
      </w:r>
      <w:r w:rsidRPr="002B7320">
        <w:rPr>
          <w:bCs/>
        </w:rPr>
        <w:t>/</w:t>
      </w:r>
      <w:r w:rsidR="00011DE4" w:rsidRPr="002B7320">
        <w:rPr>
          <w:bCs/>
        </w:rPr>
        <w:t>.</w:t>
      </w:r>
      <w:bookmarkEnd w:id="57"/>
    </w:p>
    <w:p w14:paraId="0B44DB33" w14:textId="77777777" w:rsidR="009665BD" w:rsidRPr="002B7320" w:rsidRDefault="009665BD" w:rsidP="00D0566F">
      <w:pPr>
        <w:spacing w:line="360" w:lineRule="auto"/>
        <w:jc w:val="both"/>
        <w:rPr>
          <w:rFonts w:ascii="Times New Roman" w:hAnsi="Times New Roman"/>
          <w:b/>
          <w:sz w:val="28"/>
        </w:rPr>
      </w:pPr>
      <w:r w:rsidRPr="002B7320">
        <w:rPr>
          <w:rFonts w:ascii="Times New Roman" w:hAnsi="Times New Roman"/>
          <w:b/>
          <w:sz w:val="28"/>
        </w:rPr>
        <w:t>11.3 Сертифицированные программные и аппаратные средства защиты информации</w:t>
      </w:r>
      <w:bookmarkEnd w:id="52"/>
      <w:bookmarkEnd w:id="53"/>
      <w:r w:rsidRPr="002B7320">
        <w:rPr>
          <w:rFonts w:ascii="Times New Roman" w:hAnsi="Times New Roman"/>
          <w:b/>
          <w:sz w:val="28"/>
        </w:rPr>
        <w:t>:</w:t>
      </w:r>
      <w:bookmarkEnd w:id="54"/>
      <w:r w:rsidRPr="002B7320">
        <w:rPr>
          <w:rFonts w:ascii="Times New Roman" w:hAnsi="Times New Roman"/>
          <w:b/>
          <w:sz w:val="28"/>
        </w:rPr>
        <w:t> </w:t>
      </w:r>
    </w:p>
    <w:p w14:paraId="6B99F72F" w14:textId="77777777" w:rsidR="009665BD" w:rsidRPr="002B7320" w:rsidRDefault="009665BD" w:rsidP="00D0566F">
      <w:pPr>
        <w:pStyle w:val="GOST"/>
        <w:widowControl w:val="0"/>
        <w:spacing w:line="312" w:lineRule="auto"/>
        <w:ind w:firstLine="709"/>
        <w:outlineLvl w:val="1"/>
      </w:pPr>
      <w:r w:rsidRPr="002B7320">
        <w:t xml:space="preserve"> </w:t>
      </w:r>
      <w:bookmarkStart w:id="58" w:name="_Toc534628843"/>
      <w:bookmarkStart w:id="59" w:name="_Toc6483916"/>
      <w:bookmarkStart w:id="60" w:name="_Toc72164631"/>
      <w:r w:rsidRPr="002B7320">
        <w:t>Не предусмотрены.</w:t>
      </w:r>
      <w:bookmarkEnd w:id="58"/>
      <w:bookmarkEnd w:id="59"/>
      <w:bookmarkEnd w:id="60"/>
    </w:p>
    <w:p w14:paraId="0CACC71B" w14:textId="77777777" w:rsidR="009665BD" w:rsidRPr="002B7320" w:rsidRDefault="009665BD" w:rsidP="00D0566F">
      <w:pPr>
        <w:widowControl w:val="0"/>
        <w:spacing w:after="0"/>
        <w:jc w:val="both"/>
        <w:rPr>
          <w:sz w:val="16"/>
          <w:szCs w:val="16"/>
        </w:rPr>
      </w:pPr>
    </w:p>
    <w:p w14:paraId="5B5F0231" w14:textId="77777777" w:rsidR="009665BD" w:rsidRPr="002B7320" w:rsidRDefault="009665BD" w:rsidP="00D0566F">
      <w:pPr>
        <w:pStyle w:val="10"/>
        <w:widowControl w:val="0"/>
        <w:spacing w:before="0" w:after="0"/>
        <w:jc w:val="both"/>
        <w:rPr>
          <w:rFonts w:ascii="Times New Roman" w:hAnsi="Times New Roman"/>
          <w:sz w:val="28"/>
          <w:szCs w:val="28"/>
        </w:rPr>
      </w:pPr>
      <w:bookmarkStart w:id="61" w:name="_Toc524471188"/>
      <w:bookmarkStart w:id="62" w:name="_Toc72164632"/>
      <w:r w:rsidRPr="002B7320">
        <w:rPr>
          <w:rFonts w:ascii="Times New Roman" w:eastAsia="Calibri" w:hAnsi="Times New Roman"/>
          <w:sz w:val="28"/>
          <w:szCs w:val="28"/>
        </w:rPr>
        <w:t>12.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61"/>
      <w:bookmarkEnd w:id="62"/>
    </w:p>
    <w:p w14:paraId="66E3F228" w14:textId="77777777" w:rsidR="00816DB6" w:rsidRPr="002B7320" w:rsidRDefault="00816DB6" w:rsidP="00D0566F">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14:paraId="51CDD8FF" w14:textId="77777777" w:rsidR="009665BD" w:rsidRPr="002B7320" w:rsidRDefault="009665BD" w:rsidP="00D0566F">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071D88">
      <w:footerReference w:type="first" r:id="rId22"/>
      <w:pgSz w:w="11906" w:h="16838"/>
      <w:pgMar w:top="1134" w:right="707" w:bottom="568" w:left="1134" w:header="709" w:footer="709" w:gutter="0"/>
      <w:pgNumType w:start="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8ADBD" w14:textId="77777777" w:rsidR="00851E18" w:rsidRDefault="00851E18" w:rsidP="00B9768D">
      <w:pPr>
        <w:spacing w:after="0" w:line="240" w:lineRule="auto"/>
      </w:pPr>
      <w:r>
        <w:separator/>
      </w:r>
    </w:p>
    <w:p w14:paraId="62FDFB75" w14:textId="77777777" w:rsidR="00851E18" w:rsidRDefault="00851E18"/>
  </w:endnote>
  <w:endnote w:type="continuationSeparator" w:id="0">
    <w:p w14:paraId="7AFAF106" w14:textId="77777777" w:rsidR="00851E18" w:rsidRDefault="00851E18" w:rsidP="00B9768D">
      <w:pPr>
        <w:spacing w:after="0" w:line="240" w:lineRule="auto"/>
      </w:pPr>
      <w:r>
        <w:continuationSeparator/>
      </w:r>
    </w:p>
    <w:p w14:paraId="07FD5BEF" w14:textId="77777777" w:rsidR="00851E18" w:rsidRDefault="00851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267579"/>
      <w:docPartObj>
        <w:docPartGallery w:val="Page Numbers (Bottom of Page)"/>
        <w:docPartUnique/>
      </w:docPartObj>
    </w:sdtPr>
    <w:sdtEndPr/>
    <w:sdtContent>
      <w:p w14:paraId="2D3A5B0D" w14:textId="77777777" w:rsidR="00924CF1" w:rsidRDefault="00851E18">
        <w:pPr>
          <w:pStyle w:val="a7"/>
          <w:jc w:val="center"/>
        </w:pPr>
      </w:p>
    </w:sdtContent>
  </w:sdt>
  <w:p w14:paraId="32C3C7D2" w14:textId="77777777" w:rsidR="00924CF1" w:rsidRDefault="00924CF1"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4055185"/>
      <w:docPartObj>
        <w:docPartGallery w:val="Page Numbers (Bottom of Page)"/>
        <w:docPartUnique/>
      </w:docPartObj>
    </w:sdtPr>
    <w:sdtEndPr/>
    <w:sdtContent>
      <w:p w14:paraId="788B8B67" w14:textId="30F14DC3" w:rsidR="00924CF1" w:rsidRDefault="00924CF1">
        <w:pPr>
          <w:pStyle w:val="a7"/>
          <w:jc w:val="center"/>
        </w:pPr>
        <w:r>
          <w:fldChar w:fldCharType="begin"/>
        </w:r>
        <w:r>
          <w:instrText>PAGE   \* MERGEFORMAT</w:instrText>
        </w:r>
        <w:r>
          <w:fldChar w:fldCharType="separate"/>
        </w:r>
        <w:r w:rsidR="00E03DAB">
          <w:rPr>
            <w:noProof/>
          </w:rPr>
          <w:t>21</w:t>
        </w:r>
        <w:r>
          <w:fldChar w:fldCharType="end"/>
        </w:r>
      </w:p>
    </w:sdtContent>
  </w:sdt>
  <w:p w14:paraId="1C6FE58E" w14:textId="77777777" w:rsidR="00924CF1" w:rsidRDefault="00924CF1" w:rsidP="008C68F6">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0639458"/>
      <w:docPartObj>
        <w:docPartGallery w:val="Page Numbers (Bottom of Page)"/>
        <w:docPartUnique/>
      </w:docPartObj>
    </w:sdtPr>
    <w:sdtEndPr/>
    <w:sdtContent>
      <w:p w14:paraId="5140FDAF" w14:textId="77777777" w:rsidR="00924CF1" w:rsidRDefault="00851E18">
        <w:pPr>
          <w:pStyle w:val="a7"/>
          <w:jc w:val="center"/>
        </w:pPr>
      </w:p>
    </w:sdtContent>
  </w:sdt>
  <w:p w14:paraId="455107F4" w14:textId="77777777" w:rsidR="00924CF1" w:rsidRDefault="00924CF1">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671003"/>
      <w:docPartObj>
        <w:docPartGallery w:val="Page Numbers (Bottom of Page)"/>
        <w:docPartUnique/>
      </w:docPartObj>
    </w:sdtPr>
    <w:sdtEndPr/>
    <w:sdtContent>
      <w:p w14:paraId="4836B143" w14:textId="2D27C1A0" w:rsidR="00924CF1" w:rsidRDefault="00924CF1">
        <w:pPr>
          <w:pStyle w:val="a7"/>
          <w:jc w:val="center"/>
        </w:pPr>
        <w:r>
          <w:fldChar w:fldCharType="begin"/>
        </w:r>
        <w:r>
          <w:instrText>PAGE   \* MERGEFORMAT</w:instrText>
        </w:r>
        <w:r>
          <w:fldChar w:fldCharType="separate"/>
        </w:r>
        <w:r w:rsidR="00E03DAB">
          <w:rPr>
            <w:noProof/>
          </w:rPr>
          <w:t>5</w:t>
        </w:r>
        <w:r>
          <w:rPr>
            <w:noProof/>
          </w:rPr>
          <w:fldChar w:fldCharType="end"/>
        </w:r>
      </w:p>
    </w:sdtContent>
  </w:sdt>
  <w:p w14:paraId="753B38E5" w14:textId="77777777" w:rsidR="00924CF1" w:rsidRDefault="00924CF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BECE5" w14:textId="77777777" w:rsidR="00851E18" w:rsidRDefault="00851E18" w:rsidP="00B9768D">
      <w:pPr>
        <w:spacing w:after="0" w:line="240" w:lineRule="auto"/>
      </w:pPr>
      <w:r>
        <w:separator/>
      </w:r>
    </w:p>
    <w:p w14:paraId="56BBEB00" w14:textId="77777777" w:rsidR="00851E18" w:rsidRDefault="00851E18"/>
  </w:footnote>
  <w:footnote w:type="continuationSeparator" w:id="0">
    <w:p w14:paraId="0479C65D" w14:textId="77777777" w:rsidR="00851E18" w:rsidRDefault="00851E18" w:rsidP="00B9768D">
      <w:pPr>
        <w:spacing w:after="0" w:line="240" w:lineRule="auto"/>
      </w:pPr>
      <w:r>
        <w:continuationSeparator/>
      </w:r>
    </w:p>
    <w:p w14:paraId="4EBB9981" w14:textId="77777777" w:rsidR="00851E18" w:rsidRDefault="00851E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B42BF" w14:textId="77777777" w:rsidR="00924CF1" w:rsidRDefault="00924CF1">
    <w:pPr>
      <w:pStyle w:val="a5"/>
      <w:jc w:val="center"/>
    </w:pPr>
  </w:p>
  <w:p w14:paraId="6A2C77FB" w14:textId="77777777" w:rsidR="00924CF1" w:rsidRDefault="00924CF1" w:rsidP="00763A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5192"/>
    <w:multiLevelType w:val="hybridMultilevel"/>
    <w:tmpl w:val="1B4C774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9C337B1"/>
    <w:multiLevelType w:val="multilevel"/>
    <w:tmpl w:val="75141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991BEA"/>
    <w:multiLevelType w:val="hybridMultilevel"/>
    <w:tmpl w:val="AB58D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976A2"/>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0E309C2"/>
    <w:multiLevelType w:val="hybridMultilevel"/>
    <w:tmpl w:val="84263950"/>
    <w:lvl w:ilvl="0" w:tplc="1C7055E4">
      <w:start w:val="1"/>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52862"/>
    <w:multiLevelType w:val="hybridMultilevel"/>
    <w:tmpl w:val="FED24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4444E"/>
    <w:multiLevelType w:val="hybridMultilevel"/>
    <w:tmpl w:val="5448BD04"/>
    <w:lvl w:ilvl="0" w:tplc="FC78451A">
      <w:start w:val="2"/>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8645BA"/>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C65131"/>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15:restartNumberingAfterBreak="0">
    <w:nsid w:val="2EA07E5E"/>
    <w:multiLevelType w:val="multilevel"/>
    <w:tmpl w:val="946EB3CA"/>
    <w:lvl w:ilvl="0">
      <w:start w:val="11"/>
      <w:numFmt w:val="decimal"/>
      <w:lvlText w:val="%1."/>
      <w:lvlJc w:val="left"/>
      <w:pPr>
        <w:ind w:left="928" w:hanging="360"/>
      </w:pPr>
      <w:rPr>
        <w:rFonts w:hint="default"/>
      </w:rPr>
    </w:lvl>
    <w:lvl w:ilvl="1">
      <w:start w:val="1"/>
      <w:numFmt w:val="decimal"/>
      <w:lvlText w:val="%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01E200E"/>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31026685"/>
    <w:multiLevelType w:val="hybridMultilevel"/>
    <w:tmpl w:val="69987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6623FC"/>
    <w:multiLevelType w:val="hybridMultilevel"/>
    <w:tmpl w:val="52ACF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C0702F"/>
    <w:multiLevelType w:val="hybridMultilevel"/>
    <w:tmpl w:val="F9467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D80AF9"/>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3E3DC3"/>
    <w:multiLevelType w:val="hybridMultilevel"/>
    <w:tmpl w:val="274CF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5C4BBD"/>
    <w:multiLevelType w:val="hybridMultilevel"/>
    <w:tmpl w:val="C23C0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E71A0D"/>
    <w:multiLevelType w:val="multilevel"/>
    <w:tmpl w:val="B05087D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FB38F8"/>
    <w:multiLevelType w:val="hybridMultilevel"/>
    <w:tmpl w:val="3B50B4A0"/>
    <w:lvl w:ilvl="0" w:tplc="2834BB12">
      <w:start w:val="14"/>
      <w:numFmt w:val="decimal"/>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54655F1"/>
    <w:multiLevelType w:val="hybridMultilevel"/>
    <w:tmpl w:val="29A88FE0"/>
    <w:lvl w:ilvl="0" w:tplc="E9888866">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58122B"/>
    <w:multiLevelType w:val="hybridMultilevel"/>
    <w:tmpl w:val="6884F578"/>
    <w:lvl w:ilvl="0" w:tplc="B89494E4">
      <w:start w:val="1"/>
      <w:numFmt w:val="decimal"/>
      <w:lvlText w:val="%1."/>
      <w:lvlJc w:val="left"/>
      <w:pPr>
        <w:ind w:left="1429" w:hanging="360"/>
      </w:pPr>
      <w:rPr>
        <w:rFonts w:ascii="Times New Roman" w:eastAsia="Calibr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5A46B18"/>
    <w:multiLevelType w:val="hybridMultilevel"/>
    <w:tmpl w:val="F7FE8684"/>
    <w:lvl w:ilvl="0" w:tplc="A872A232">
      <w:start w:val="1"/>
      <w:numFmt w:val="decimal"/>
      <w:lvlText w:val="%1."/>
      <w:lvlJc w:val="left"/>
      <w:pPr>
        <w:ind w:left="1760" w:hanging="1040"/>
      </w:pPr>
      <w:rPr>
        <w:rFonts w:ascii="Times New Roman" w:eastAsia="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79C018F"/>
    <w:multiLevelType w:val="hybridMultilevel"/>
    <w:tmpl w:val="34446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4F5FD3"/>
    <w:multiLevelType w:val="multilevel"/>
    <w:tmpl w:val="946EB3CA"/>
    <w:lvl w:ilvl="0">
      <w:start w:val="11"/>
      <w:numFmt w:val="decimal"/>
      <w:lvlText w:val="%1."/>
      <w:lvlJc w:val="left"/>
      <w:pPr>
        <w:ind w:left="928" w:hanging="360"/>
      </w:pPr>
      <w:rPr>
        <w:rFonts w:hint="default"/>
      </w:rPr>
    </w:lvl>
    <w:lvl w:ilvl="1">
      <w:start w:val="1"/>
      <w:numFmt w:val="decimal"/>
      <w:lvlText w:val="%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0800EEF"/>
    <w:multiLevelType w:val="hybridMultilevel"/>
    <w:tmpl w:val="4E72C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592713"/>
    <w:multiLevelType w:val="hybridMultilevel"/>
    <w:tmpl w:val="84C4CCFE"/>
    <w:lvl w:ilvl="0" w:tplc="AF4EF4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2E73EE"/>
    <w:multiLevelType w:val="hybridMultilevel"/>
    <w:tmpl w:val="DC1EEB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B33CE4"/>
    <w:multiLevelType w:val="multilevel"/>
    <w:tmpl w:val="F104CE34"/>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1A1980"/>
    <w:multiLevelType w:val="hybridMultilevel"/>
    <w:tmpl w:val="FD460DDA"/>
    <w:lvl w:ilvl="0" w:tplc="A872A232">
      <w:start w:val="1"/>
      <w:numFmt w:val="decimal"/>
      <w:lvlText w:val="%1."/>
      <w:lvlJc w:val="left"/>
      <w:pPr>
        <w:ind w:left="1760" w:hanging="1040"/>
      </w:pPr>
      <w:rPr>
        <w:rFonts w:ascii="Times New Roman" w:eastAsia="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5E43E8"/>
    <w:multiLevelType w:val="multilevel"/>
    <w:tmpl w:val="CDDE4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F6563C"/>
    <w:multiLevelType w:val="hybridMultilevel"/>
    <w:tmpl w:val="210AC786"/>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7" w15:restartNumberingAfterBreak="0">
    <w:nsid w:val="642B1A39"/>
    <w:multiLevelType w:val="hybridMultilevel"/>
    <w:tmpl w:val="5E3CAE1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15:restartNumberingAfterBreak="0">
    <w:nsid w:val="67672CF8"/>
    <w:multiLevelType w:val="hybridMultilevel"/>
    <w:tmpl w:val="D5361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1A0D27"/>
    <w:multiLevelType w:val="hybridMultilevel"/>
    <w:tmpl w:val="B05087D2"/>
    <w:lvl w:ilvl="0" w:tplc="FD6CA3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4A6CDE"/>
    <w:multiLevelType w:val="hybridMultilevel"/>
    <w:tmpl w:val="C04EFF3A"/>
    <w:lvl w:ilvl="0" w:tplc="556A52AA">
      <w:start w:val="1"/>
      <w:numFmt w:val="decimal"/>
      <w:lvlText w:val="%1."/>
      <w:lvlJc w:val="left"/>
      <w:pPr>
        <w:ind w:left="259" w:hanging="360"/>
      </w:pPr>
      <w:rPr>
        <w:rFonts w:hint="default"/>
      </w:rPr>
    </w:lvl>
    <w:lvl w:ilvl="1" w:tplc="04190019" w:tentative="1">
      <w:start w:val="1"/>
      <w:numFmt w:val="lowerLetter"/>
      <w:lvlText w:val="%2."/>
      <w:lvlJc w:val="left"/>
      <w:pPr>
        <w:ind w:left="979" w:hanging="360"/>
      </w:pPr>
    </w:lvl>
    <w:lvl w:ilvl="2" w:tplc="0419001B" w:tentative="1">
      <w:start w:val="1"/>
      <w:numFmt w:val="lowerRoman"/>
      <w:lvlText w:val="%3."/>
      <w:lvlJc w:val="right"/>
      <w:pPr>
        <w:ind w:left="1699" w:hanging="180"/>
      </w:pPr>
    </w:lvl>
    <w:lvl w:ilvl="3" w:tplc="0419000F" w:tentative="1">
      <w:start w:val="1"/>
      <w:numFmt w:val="decimal"/>
      <w:lvlText w:val="%4."/>
      <w:lvlJc w:val="left"/>
      <w:pPr>
        <w:ind w:left="2419" w:hanging="360"/>
      </w:pPr>
    </w:lvl>
    <w:lvl w:ilvl="4" w:tplc="04190019" w:tentative="1">
      <w:start w:val="1"/>
      <w:numFmt w:val="lowerLetter"/>
      <w:lvlText w:val="%5."/>
      <w:lvlJc w:val="left"/>
      <w:pPr>
        <w:ind w:left="3139" w:hanging="360"/>
      </w:pPr>
    </w:lvl>
    <w:lvl w:ilvl="5" w:tplc="0419001B" w:tentative="1">
      <w:start w:val="1"/>
      <w:numFmt w:val="lowerRoman"/>
      <w:lvlText w:val="%6."/>
      <w:lvlJc w:val="right"/>
      <w:pPr>
        <w:ind w:left="3859" w:hanging="180"/>
      </w:pPr>
    </w:lvl>
    <w:lvl w:ilvl="6" w:tplc="0419000F" w:tentative="1">
      <w:start w:val="1"/>
      <w:numFmt w:val="decimal"/>
      <w:lvlText w:val="%7."/>
      <w:lvlJc w:val="left"/>
      <w:pPr>
        <w:ind w:left="4579" w:hanging="360"/>
      </w:pPr>
    </w:lvl>
    <w:lvl w:ilvl="7" w:tplc="04190019" w:tentative="1">
      <w:start w:val="1"/>
      <w:numFmt w:val="lowerLetter"/>
      <w:lvlText w:val="%8."/>
      <w:lvlJc w:val="left"/>
      <w:pPr>
        <w:ind w:left="5299" w:hanging="360"/>
      </w:pPr>
    </w:lvl>
    <w:lvl w:ilvl="8" w:tplc="0419001B" w:tentative="1">
      <w:start w:val="1"/>
      <w:numFmt w:val="lowerRoman"/>
      <w:lvlText w:val="%9."/>
      <w:lvlJc w:val="right"/>
      <w:pPr>
        <w:ind w:left="6019" w:hanging="180"/>
      </w:pPr>
    </w:lvl>
  </w:abstractNum>
  <w:abstractNum w:abstractNumId="41" w15:restartNumberingAfterBreak="0">
    <w:nsid w:val="6C3E5FD6"/>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5702365"/>
    <w:multiLevelType w:val="hybridMultilevel"/>
    <w:tmpl w:val="A09E566E"/>
    <w:lvl w:ilvl="0" w:tplc="3CCA99A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D36F97"/>
    <w:multiLevelType w:val="hybridMultilevel"/>
    <w:tmpl w:val="6D62C5AC"/>
    <w:lvl w:ilvl="0" w:tplc="44140A4C">
      <w:start w:val="4"/>
      <w:numFmt w:val="decimal"/>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6FF591E"/>
    <w:multiLevelType w:val="hybridMultilevel"/>
    <w:tmpl w:val="C6B8217A"/>
    <w:lvl w:ilvl="0" w:tplc="BD6C6142">
      <w:start w:val="1"/>
      <w:numFmt w:val="decimal"/>
      <w:lvlText w:val="%1."/>
      <w:lvlJc w:val="left"/>
      <w:pPr>
        <w:ind w:left="1069" w:hanging="360"/>
      </w:pPr>
      <w:rPr>
        <w:rFonts w:ascii="Times New Roman" w:hAnsi="Times New Roman"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7D1558E"/>
    <w:multiLevelType w:val="hybridMultilevel"/>
    <w:tmpl w:val="C6B8217A"/>
    <w:lvl w:ilvl="0" w:tplc="BD6C6142">
      <w:start w:val="1"/>
      <w:numFmt w:val="decimal"/>
      <w:lvlText w:val="%1."/>
      <w:lvlJc w:val="left"/>
      <w:pPr>
        <w:ind w:left="1778" w:hanging="360"/>
      </w:pPr>
      <w:rPr>
        <w:rFonts w:ascii="Times New Roman" w:hAnsi="Times New Roman" w:cs="Times New Roman" w:hint="default"/>
        <w:b w:val="0"/>
      </w:rPr>
    </w:lvl>
    <w:lvl w:ilvl="1" w:tplc="04190019" w:tentative="1">
      <w:start w:val="1"/>
      <w:numFmt w:val="lowerLetter"/>
      <w:lvlText w:val="%2."/>
      <w:lvlJc w:val="left"/>
      <w:pPr>
        <w:ind w:left="383" w:hanging="360"/>
      </w:pPr>
    </w:lvl>
    <w:lvl w:ilvl="2" w:tplc="0419001B" w:tentative="1">
      <w:start w:val="1"/>
      <w:numFmt w:val="lowerRoman"/>
      <w:lvlText w:val="%3."/>
      <w:lvlJc w:val="right"/>
      <w:pPr>
        <w:ind w:left="1103" w:hanging="180"/>
      </w:pPr>
    </w:lvl>
    <w:lvl w:ilvl="3" w:tplc="0419000F" w:tentative="1">
      <w:start w:val="1"/>
      <w:numFmt w:val="decimal"/>
      <w:lvlText w:val="%4."/>
      <w:lvlJc w:val="left"/>
      <w:pPr>
        <w:ind w:left="1823" w:hanging="360"/>
      </w:pPr>
    </w:lvl>
    <w:lvl w:ilvl="4" w:tplc="04190019" w:tentative="1">
      <w:start w:val="1"/>
      <w:numFmt w:val="lowerLetter"/>
      <w:lvlText w:val="%5."/>
      <w:lvlJc w:val="left"/>
      <w:pPr>
        <w:ind w:left="2543" w:hanging="360"/>
      </w:pPr>
    </w:lvl>
    <w:lvl w:ilvl="5" w:tplc="0419001B" w:tentative="1">
      <w:start w:val="1"/>
      <w:numFmt w:val="lowerRoman"/>
      <w:lvlText w:val="%6."/>
      <w:lvlJc w:val="right"/>
      <w:pPr>
        <w:ind w:left="3263" w:hanging="180"/>
      </w:pPr>
    </w:lvl>
    <w:lvl w:ilvl="6" w:tplc="0419000F" w:tentative="1">
      <w:start w:val="1"/>
      <w:numFmt w:val="decimal"/>
      <w:lvlText w:val="%7."/>
      <w:lvlJc w:val="left"/>
      <w:pPr>
        <w:ind w:left="3983" w:hanging="360"/>
      </w:pPr>
    </w:lvl>
    <w:lvl w:ilvl="7" w:tplc="04190019" w:tentative="1">
      <w:start w:val="1"/>
      <w:numFmt w:val="lowerLetter"/>
      <w:lvlText w:val="%8."/>
      <w:lvlJc w:val="left"/>
      <w:pPr>
        <w:ind w:left="4703" w:hanging="360"/>
      </w:pPr>
    </w:lvl>
    <w:lvl w:ilvl="8" w:tplc="0419001B" w:tentative="1">
      <w:start w:val="1"/>
      <w:numFmt w:val="lowerRoman"/>
      <w:lvlText w:val="%9."/>
      <w:lvlJc w:val="right"/>
      <w:pPr>
        <w:ind w:left="5423" w:hanging="180"/>
      </w:pPr>
    </w:lvl>
  </w:abstractNum>
  <w:abstractNum w:abstractNumId="46" w15:restartNumberingAfterBreak="0">
    <w:nsid w:val="77D158F9"/>
    <w:multiLevelType w:val="hybridMultilevel"/>
    <w:tmpl w:val="23EEA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7F83831"/>
    <w:multiLevelType w:val="hybridMultilevel"/>
    <w:tmpl w:val="BA8AF8EC"/>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48" w15:restartNumberingAfterBreak="0">
    <w:nsid w:val="7DBF51D6"/>
    <w:multiLevelType w:val="hybridMultilevel"/>
    <w:tmpl w:val="34446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1"/>
  </w:num>
  <w:num w:numId="3">
    <w:abstractNumId w:val="0"/>
  </w:num>
  <w:num w:numId="4">
    <w:abstractNumId w:val="37"/>
  </w:num>
  <w:num w:numId="5">
    <w:abstractNumId w:val="4"/>
  </w:num>
  <w:num w:numId="6">
    <w:abstractNumId w:val="27"/>
  </w:num>
  <w:num w:numId="7">
    <w:abstractNumId w:val="34"/>
  </w:num>
  <w:num w:numId="8">
    <w:abstractNumId w:val="39"/>
  </w:num>
  <w:num w:numId="9">
    <w:abstractNumId w:val="20"/>
  </w:num>
  <w:num w:numId="10">
    <w:abstractNumId w:val="13"/>
  </w:num>
  <w:num w:numId="11">
    <w:abstractNumId w:val="33"/>
  </w:num>
  <w:num w:numId="12">
    <w:abstractNumId w:val="23"/>
  </w:num>
  <w:num w:numId="13">
    <w:abstractNumId w:val="10"/>
  </w:num>
  <w:num w:numId="14">
    <w:abstractNumId w:val="7"/>
  </w:num>
  <w:num w:numId="15">
    <w:abstractNumId w:val="14"/>
  </w:num>
  <w:num w:numId="16">
    <w:abstractNumId w:val="29"/>
  </w:num>
  <w:num w:numId="17">
    <w:abstractNumId w:val="43"/>
  </w:num>
  <w:num w:numId="18">
    <w:abstractNumId w:val="22"/>
  </w:num>
  <w:num w:numId="19">
    <w:abstractNumId w:val="24"/>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5"/>
  </w:num>
  <w:num w:numId="24">
    <w:abstractNumId w:val="3"/>
  </w:num>
  <w:num w:numId="25">
    <w:abstractNumId w:val="41"/>
  </w:num>
  <w:num w:numId="26">
    <w:abstractNumId w:val="15"/>
  </w:num>
  <w:num w:numId="27">
    <w:abstractNumId w:val="28"/>
  </w:num>
  <w:num w:numId="28">
    <w:abstractNumId w:val="48"/>
  </w:num>
  <w:num w:numId="29">
    <w:abstractNumId w:val="25"/>
  </w:num>
  <w:num w:numId="30">
    <w:abstractNumId w:val="26"/>
  </w:num>
  <w:num w:numId="31">
    <w:abstractNumId w:val="38"/>
  </w:num>
  <w:num w:numId="32">
    <w:abstractNumId w:val="12"/>
  </w:num>
  <w:num w:numId="33">
    <w:abstractNumId w:val="19"/>
  </w:num>
  <w:num w:numId="34">
    <w:abstractNumId w:val="11"/>
  </w:num>
  <w:num w:numId="35">
    <w:abstractNumId w:val="8"/>
  </w:num>
  <w:num w:numId="36">
    <w:abstractNumId w:val="9"/>
  </w:num>
  <w:num w:numId="37">
    <w:abstractNumId w:val="40"/>
  </w:num>
  <w:num w:numId="38">
    <w:abstractNumId w:val="16"/>
  </w:num>
  <w:num w:numId="39">
    <w:abstractNumId w:val="2"/>
  </w:num>
  <w:num w:numId="40">
    <w:abstractNumId w:val="42"/>
  </w:num>
  <w:num w:numId="41">
    <w:abstractNumId w:val="18"/>
  </w:num>
  <w:num w:numId="42">
    <w:abstractNumId w:val="17"/>
  </w:num>
  <w:num w:numId="43">
    <w:abstractNumId w:val="46"/>
  </w:num>
  <w:num w:numId="44">
    <w:abstractNumId w:val="21"/>
  </w:num>
  <w:num w:numId="45">
    <w:abstractNumId w:val="44"/>
  </w:num>
  <w:num w:numId="46">
    <w:abstractNumId w:val="45"/>
  </w:num>
  <w:num w:numId="47">
    <w:abstractNumId w:val="32"/>
  </w:num>
  <w:num w:numId="48">
    <w:abstractNumId w:val="6"/>
  </w:num>
  <w:num w:numId="49">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670F"/>
    <w:rsid w:val="00007318"/>
    <w:rsid w:val="000076B8"/>
    <w:rsid w:val="0001002E"/>
    <w:rsid w:val="00011DE4"/>
    <w:rsid w:val="00012E0D"/>
    <w:rsid w:val="00014E5D"/>
    <w:rsid w:val="000159DD"/>
    <w:rsid w:val="00016414"/>
    <w:rsid w:val="00021838"/>
    <w:rsid w:val="00021BE5"/>
    <w:rsid w:val="000223E6"/>
    <w:rsid w:val="0002325E"/>
    <w:rsid w:val="000235D6"/>
    <w:rsid w:val="00024494"/>
    <w:rsid w:val="00025F9F"/>
    <w:rsid w:val="000261E3"/>
    <w:rsid w:val="00026DCD"/>
    <w:rsid w:val="00027B5B"/>
    <w:rsid w:val="0003025B"/>
    <w:rsid w:val="000304FC"/>
    <w:rsid w:val="00031501"/>
    <w:rsid w:val="000330AD"/>
    <w:rsid w:val="00035D97"/>
    <w:rsid w:val="00036AB0"/>
    <w:rsid w:val="00040B25"/>
    <w:rsid w:val="00044FBA"/>
    <w:rsid w:val="0004736B"/>
    <w:rsid w:val="00047E49"/>
    <w:rsid w:val="00051AF4"/>
    <w:rsid w:val="00052418"/>
    <w:rsid w:val="00054266"/>
    <w:rsid w:val="00055548"/>
    <w:rsid w:val="00056506"/>
    <w:rsid w:val="00057B99"/>
    <w:rsid w:val="00060DF4"/>
    <w:rsid w:val="000612FF"/>
    <w:rsid w:val="00061318"/>
    <w:rsid w:val="00061B38"/>
    <w:rsid w:val="00062B65"/>
    <w:rsid w:val="00064128"/>
    <w:rsid w:val="000671BC"/>
    <w:rsid w:val="00067710"/>
    <w:rsid w:val="000702DE"/>
    <w:rsid w:val="000709FF"/>
    <w:rsid w:val="00071A71"/>
    <w:rsid w:val="00071BEB"/>
    <w:rsid w:val="00071D88"/>
    <w:rsid w:val="00073664"/>
    <w:rsid w:val="00073FFB"/>
    <w:rsid w:val="00074446"/>
    <w:rsid w:val="00075C1F"/>
    <w:rsid w:val="000762DE"/>
    <w:rsid w:val="00077261"/>
    <w:rsid w:val="00077EAA"/>
    <w:rsid w:val="000803D2"/>
    <w:rsid w:val="000813CA"/>
    <w:rsid w:val="0008163D"/>
    <w:rsid w:val="000850AE"/>
    <w:rsid w:val="00087235"/>
    <w:rsid w:val="000873CC"/>
    <w:rsid w:val="00090D4D"/>
    <w:rsid w:val="0009151E"/>
    <w:rsid w:val="000935BE"/>
    <w:rsid w:val="00094213"/>
    <w:rsid w:val="00095641"/>
    <w:rsid w:val="000977B9"/>
    <w:rsid w:val="00097865"/>
    <w:rsid w:val="000A18A5"/>
    <w:rsid w:val="000A25A1"/>
    <w:rsid w:val="000A28AE"/>
    <w:rsid w:val="000A3F71"/>
    <w:rsid w:val="000A561D"/>
    <w:rsid w:val="000A5D94"/>
    <w:rsid w:val="000A7DFF"/>
    <w:rsid w:val="000B0276"/>
    <w:rsid w:val="000B2524"/>
    <w:rsid w:val="000B332D"/>
    <w:rsid w:val="000B476F"/>
    <w:rsid w:val="000B6219"/>
    <w:rsid w:val="000B6EFC"/>
    <w:rsid w:val="000B7A33"/>
    <w:rsid w:val="000C1123"/>
    <w:rsid w:val="000C1613"/>
    <w:rsid w:val="000C2F40"/>
    <w:rsid w:val="000C3A54"/>
    <w:rsid w:val="000C3ACD"/>
    <w:rsid w:val="000C46A1"/>
    <w:rsid w:val="000C72BD"/>
    <w:rsid w:val="000C78C3"/>
    <w:rsid w:val="000D5F39"/>
    <w:rsid w:val="000D6D4C"/>
    <w:rsid w:val="000E0747"/>
    <w:rsid w:val="000E2185"/>
    <w:rsid w:val="000E5499"/>
    <w:rsid w:val="000E57A1"/>
    <w:rsid w:val="000E5808"/>
    <w:rsid w:val="000E602F"/>
    <w:rsid w:val="000E62B3"/>
    <w:rsid w:val="000E6434"/>
    <w:rsid w:val="000E68C8"/>
    <w:rsid w:val="000F3836"/>
    <w:rsid w:val="000F3DC7"/>
    <w:rsid w:val="000F4AB2"/>
    <w:rsid w:val="000F4EE6"/>
    <w:rsid w:val="000F5325"/>
    <w:rsid w:val="000F5A57"/>
    <w:rsid w:val="000F6287"/>
    <w:rsid w:val="000F662F"/>
    <w:rsid w:val="001010E2"/>
    <w:rsid w:val="00102504"/>
    <w:rsid w:val="00102508"/>
    <w:rsid w:val="001037D7"/>
    <w:rsid w:val="00103800"/>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138B"/>
    <w:rsid w:val="0012206B"/>
    <w:rsid w:val="0012372B"/>
    <w:rsid w:val="00124671"/>
    <w:rsid w:val="00124886"/>
    <w:rsid w:val="0012726A"/>
    <w:rsid w:val="001274AA"/>
    <w:rsid w:val="00127CFE"/>
    <w:rsid w:val="001377CC"/>
    <w:rsid w:val="00140D5F"/>
    <w:rsid w:val="001419AE"/>
    <w:rsid w:val="00142C42"/>
    <w:rsid w:val="0014385C"/>
    <w:rsid w:val="001442CA"/>
    <w:rsid w:val="00144646"/>
    <w:rsid w:val="00146D19"/>
    <w:rsid w:val="0015085F"/>
    <w:rsid w:val="00156C25"/>
    <w:rsid w:val="00160A26"/>
    <w:rsid w:val="00162F62"/>
    <w:rsid w:val="001638FF"/>
    <w:rsid w:val="00165250"/>
    <w:rsid w:val="00165E13"/>
    <w:rsid w:val="00165FFD"/>
    <w:rsid w:val="00166008"/>
    <w:rsid w:val="00166324"/>
    <w:rsid w:val="00166B32"/>
    <w:rsid w:val="00170E4B"/>
    <w:rsid w:val="0017143D"/>
    <w:rsid w:val="001727C7"/>
    <w:rsid w:val="00174403"/>
    <w:rsid w:val="0018023D"/>
    <w:rsid w:val="001803B0"/>
    <w:rsid w:val="001839D6"/>
    <w:rsid w:val="00183EA1"/>
    <w:rsid w:val="0018524A"/>
    <w:rsid w:val="00186945"/>
    <w:rsid w:val="00191420"/>
    <w:rsid w:val="0019236B"/>
    <w:rsid w:val="00193271"/>
    <w:rsid w:val="00194A38"/>
    <w:rsid w:val="00195009"/>
    <w:rsid w:val="00195065"/>
    <w:rsid w:val="00197B39"/>
    <w:rsid w:val="001A11F4"/>
    <w:rsid w:val="001A27E3"/>
    <w:rsid w:val="001A3864"/>
    <w:rsid w:val="001A38B0"/>
    <w:rsid w:val="001A43FB"/>
    <w:rsid w:val="001A63B5"/>
    <w:rsid w:val="001B0FA9"/>
    <w:rsid w:val="001B4956"/>
    <w:rsid w:val="001B72AF"/>
    <w:rsid w:val="001B78FE"/>
    <w:rsid w:val="001C0A16"/>
    <w:rsid w:val="001C15E2"/>
    <w:rsid w:val="001C2E27"/>
    <w:rsid w:val="001C3C99"/>
    <w:rsid w:val="001C3FAC"/>
    <w:rsid w:val="001C5371"/>
    <w:rsid w:val="001C56B9"/>
    <w:rsid w:val="001D06C6"/>
    <w:rsid w:val="001D1986"/>
    <w:rsid w:val="001D3C6C"/>
    <w:rsid w:val="001D4D8A"/>
    <w:rsid w:val="001D7BFE"/>
    <w:rsid w:val="001E2208"/>
    <w:rsid w:val="001E2B24"/>
    <w:rsid w:val="001E59E6"/>
    <w:rsid w:val="001E79A2"/>
    <w:rsid w:val="001E7B9F"/>
    <w:rsid w:val="001F286E"/>
    <w:rsid w:val="001F4F64"/>
    <w:rsid w:val="001F65F8"/>
    <w:rsid w:val="001F70ED"/>
    <w:rsid w:val="001F7360"/>
    <w:rsid w:val="002005A0"/>
    <w:rsid w:val="002012E7"/>
    <w:rsid w:val="00201386"/>
    <w:rsid w:val="00202447"/>
    <w:rsid w:val="00203396"/>
    <w:rsid w:val="002039AA"/>
    <w:rsid w:val="0020758D"/>
    <w:rsid w:val="0021106B"/>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F66"/>
    <w:rsid w:val="002408B5"/>
    <w:rsid w:val="00240ECD"/>
    <w:rsid w:val="0024187E"/>
    <w:rsid w:val="00244705"/>
    <w:rsid w:val="002449AB"/>
    <w:rsid w:val="00244E6B"/>
    <w:rsid w:val="00245093"/>
    <w:rsid w:val="002454E6"/>
    <w:rsid w:val="00245637"/>
    <w:rsid w:val="00246F2D"/>
    <w:rsid w:val="0025084D"/>
    <w:rsid w:val="002529C4"/>
    <w:rsid w:val="0025410F"/>
    <w:rsid w:val="00254E5D"/>
    <w:rsid w:val="00255537"/>
    <w:rsid w:val="002556DC"/>
    <w:rsid w:val="00263D4E"/>
    <w:rsid w:val="002672DC"/>
    <w:rsid w:val="002673AB"/>
    <w:rsid w:val="002718F4"/>
    <w:rsid w:val="00271ECF"/>
    <w:rsid w:val="002722BC"/>
    <w:rsid w:val="00275566"/>
    <w:rsid w:val="002759BB"/>
    <w:rsid w:val="00275DAE"/>
    <w:rsid w:val="00280385"/>
    <w:rsid w:val="00280C0E"/>
    <w:rsid w:val="00284153"/>
    <w:rsid w:val="00285C5E"/>
    <w:rsid w:val="00287915"/>
    <w:rsid w:val="00287BD0"/>
    <w:rsid w:val="002908EB"/>
    <w:rsid w:val="00291CE9"/>
    <w:rsid w:val="0029508B"/>
    <w:rsid w:val="0029564B"/>
    <w:rsid w:val="00295666"/>
    <w:rsid w:val="00297ABD"/>
    <w:rsid w:val="002A40B9"/>
    <w:rsid w:val="002A6DF9"/>
    <w:rsid w:val="002B158D"/>
    <w:rsid w:val="002B1962"/>
    <w:rsid w:val="002B2D6E"/>
    <w:rsid w:val="002B38EB"/>
    <w:rsid w:val="002B3CEC"/>
    <w:rsid w:val="002B7320"/>
    <w:rsid w:val="002C7289"/>
    <w:rsid w:val="002D0B5D"/>
    <w:rsid w:val="002D0FC6"/>
    <w:rsid w:val="002D30E0"/>
    <w:rsid w:val="002D71A4"/>
    <w:rsid w:val="002D7612"/>
    <w:rsid w:val="002E1EDA"/>
    <w:rsid w:val="002E1F0D"/>
    <w:rsid w:val="002E27AE"/>
    <w:rsid w:val="002E3BE1"/>
    <w:rsid w:val="002E5264"/>
    <w:rsid w:val="002E6339"/>
    <w:rsid w:val="002F0082"/>
    <w:rsid w:val="002F0111"/>
    <w:rsid w:val="002F258A"/>
    <w:rsid w:val="002F4BB5"/>
    <w:rsid w:val="002F7BCA"/>
    <w:rsid w:val="002F7E14"/>
    <w:rsid w:val="003040F8"/>
    <w:rsid w:val="003059F5"/>
    <w:rsid w:val="00310658"/>
    <w:rsid w:val="00311043"/>
    <w:rsid w:val="0031106F"/>
    <w:rsid w:val="003121CD"/>
    <w:rsid w:val="003126A6"/>
    <w:rsid w:val="00312CDA"/>
    <w:rsid w:val="00314D12"/>
    <w:rsid w:val="00315AB7"/>
    <w:rsid w:val="0031782D"/>
    <w:rsid w:val="00320EA1"/>
    <w:rsid w:val="00323B22"/>
    <w:rsid w:val="0032654B"/>
    <w:rsid w:val="00326868"/>
    <w:rsid w:val="00327289"/>
    <w:rsid w:val="003274B4"/>
    <w:rsid w:val="00327556"/>
    <w:rsid w:val="00330D1C"/>
    <w:rsid w:val="003312B4"/>
    <w:rsid w:val="00331AA3"/>
    <w:rsid w:val="0034022C"/>
    <w:rsid w:val="00340958"/>
    <w:rsid w:val="00342D48"/>
    <w:rsid w:val="003455E5"/>
    <w:rsid w:val="00346416"/>
    <w:rsid w:val="0034733C"/>
    <w:rsid w:val="00350EC8"/>
    <w:rsid w:val="00351064"/>
    <w:rsid w:val="0035152F"/>
    <w:rsid w:val="00353FD8"/>
    <w:rsid w:val="003546B4"/>
    <w:rsid w:val="003576AD"/>
    <w:rsid w:val="0036135B"/>
    <w:rsid w:val="0036371F"/>
    <w:rsid w:val="00364657"/>
    <w:rsid w:val="00366943"/>
    <w:rsid w:val="003718FD"/>
    <w:rsid w:val="0037297F"/>
    <w:rsid w:val="003738E7"/>
    <w:rsid w:val="00374B5A"/>
    <w:rsid w:val="00375050"/>
    <w:rsid w:val="0037554D"/>
    <w:rsid w:val="00376348"/>
    <w:rsid w:val="00377417"/>
    <w:rsid w:val="0038404F"/>
    <w:rsid w:val="00384A50"/>
    <w:rsid w:val="00385BA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25A5"/>
    <w:rsid w:val="003B5894"/>
    <w:rsid w:val="003B5C68"/>
    <w:rsid w:val="003B67AF"/>
    <w:rsid w:val="003C21CB"/>
    <w:rsid w:val="003C2A0A"/>
    <w:rsid w:val="003C2C69"/>
    <w:rsid w:val="003C4179"/>
    <w:rsid w:val="003C50E0"/>
    <w:rsid w:val="003C52FA"/>
    <w:rsid w:val="003C641B"/>
    <w:rsid w:val="003C72F5"/>
    <w:rsid w:val="003D40AB"/>
    <w:rsid w:val="003D7FE0"/>
    <w:rsid w:val="003E0CA2"/>
    <w:rsid w:val="003E1CB6"/>
    <w:rsid w:val="003E332C"/>
    <w:rsid w:val="003E47C6"/>
    <w:rsid w:val="003E4ADF"/>
    <w:rsid w:val="003E6CC2"/>
    <w:rsid w:val="003E72AC"/>
    <w:rsid w:val="003E77FC"/>
    <w:rsid w:val="003E7E1D"/>
    <w:rsid w:val="003F3F68"/>
    <w:rsid w:val="003F49DB"/>
    <w:rsid w:val="003F4A5B"/>
    <w:rsid w:val="003F56A0"/>
    <w:rsid w:val="003F5DD7"/>
    <w:rsid w:val="004002A2"/>
    <w:rsid w:val="00401C2F"/>
    <w:rsid w:val="00404571"/>
    <w:rsid w:val="00404794"/>
    <w:rsid w:val="00406FBF"/>
    <w:rsid w:val="0040716B"/>
    <w:rsid w:val="0041320E"/>
    <w:rsid w:val="00413399"/>
    <w:rsid w:val="004135A1"/>
    <w:rsid w:val="004138A8"/>
    <w:rsid w:val="00413CC7"/>
    <w:rsid w:val="004145A0"/>
    <w:rsid w:val="00416DD1"/>
    <w:rsid w:val="00420CDF"/>
    <w:rsid w:val="00421D6E"/>
    <w:rsid w:val="00426164"/>
    <w:rsid w:val="004328F0"/>
    <w:rsid w:val="00435122"/>
    <w:rsid w:val="00436C10"/>
    <w:rsid w:val="00437290"/>
    <w:rsid w:val="00437B23"/>
    <w:rsid w:val="00437BE4"/>
    <w:rsid w:val="004420B7"/>
    <w:rsid w:val="00446691"/>
    <w:rsid w:val="00446CEF"/>
    <w:rsid w:val="004518C4"/>
    <w:rsid w:val="004523BB"/>
    <w:rsid w:val="00452950"/>
    <w:rsid w:val="0045470D"/>
    <w:rsid w:val="0045566D"/>
    <w:rsid w:val="00460B93"/>
    <w:rsid w:val="00464D2D"/>
    <w:rsid w:val="00465F9F"/>
    <w:rsid w:val="00466855"/>
    <w:rsid w:val="004679AC"/>
    <w:rsid w:val="00470689"/>
    <w:rsid w:val="004710DF"/>
    <w:rsid w:val="00473EE8"/>
    <w:rsid w:val="00473F3F"/>
    <w:rsid w:val="004764A9"/>
    <w:rsid w:val="00477591"/>
    <w:rsid w:val="00480A03"/>
    <w:rsid w:val="004815EB"/>
    <w:rsid w:val="00481FD8"/>
    <w:rsid w:val="00487331"/>
    <w:rsid w:val="00491938"/>
    <w:rsid w:val="00491C3F"/>
    <w:rsid w:val="00491FDA"/>
    <w:rsid w:val="004932E9"/>
    <w:rsid w:val="004946E3"/>
    <w:rsid w:val="0049697E"/>
    <w:rsid w:val="00497AAC"/>
    <w:rsid w:val="004A0D42"/>
    <w:rsid w:val="004A17D1"/>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6698"/>
    <w:rsid w:val="004D0670"/>
    <w:rsid w:val="004D1F7D"/>
    <w:rsid w:val="004D2E9D"/>
    <w:rsid w:val="004D3AF3"/>
    <w:rsid w:val="004D3F50"/>
    <w:rsid w:val="004D4896"/>
    <w:rsid w:val="004D4C9E"/>
    <w:rsid w:val="004D663B"/>
    <w:rsid w:val="004D7545"/>
    <w:rsid w:val="004E2DF8"/>
    <w:rsid w:val="004E46B4"/>
    <w:rsid w:val="004E5D3F"/>
    <w:rsid w:val="004E5E65"/>
    <w:rsid w:val="004E76F4"/>
    <w:rsid w:val="004F1209"/>
    <w:rsid w:val="004F2939"/>
    <w:rsid w:val="004F2DB8"/>
    <w:rsid w:val="004F4703"/>
    <w:rsid w:val="004F7C15"/>
    <w:rsid w:val="00501367"/>
    <w:rsid w:val="00502A73"/>
    <w:rsid w:val="00503A4B"/>
    <w:rsid w:val="00503AF1"/>
    <w:rsid w:val="00504EF5"/>
    <w:rsid w:val="00507792"/>
    <w:rsid w:val="00510134"/>
    <w:rsid w:val="005107D7"/>
    <w:rsid w:val="00510E8E"/>
    <w:rsid w:val="0051251C"/>
    <w:rsid w:val="00513DBA"/>
    <w:rsid w:val="005152F0"/>
    <w:rsid w:val="00515349"/>
    <w:rsid w:val="00516E5E"/>
    <w:rsid w:val="005179CC"/>
    <w:rsid w:val="00520030"/>
    <w:rsid w:val="00522178"/>
    <w:rsid w:val="005222B0"/>
    <w:rsid w:val="00522E44"/>
    <w:rsid w:val="00523042"/>
    <w:rsid w:val="00523527"/>
    <w:rsid w:val="00525D8A"/>
    <w:rsid w:val="00526062"/>
    <w:rsid w:val="00526B7C"/>
    <w:rsid w:val="00531842"/>
    <w:rsid w:val="005320A2"/>
    <w:rsid w:val="00532B47"/>
    <w:rsid w:val="0054199A"/>
    <w:rsid w:val="0054336A"/>
    <w:rsid w:val="00544B4C"/>
    <w:rsid w:val="005458B0"/>
    <w:rsid w:val="005463EB"/>
    <w:rsid w:val="00546BC1"/>
    <w:rsid w:val="00547205"/>
    <w:rsid w:val="005500A0"/>
    <w:rsid w:val="00551C31"/>
    <w:rsid w:val="005521FE"/>
    <w:rsid w:val="0055458B"/>
    <w:rsid w:val="005557CF"/>
    <w:rsid w:val="005605B5"/>
    <w:rsid w:val="00564D44"/>
    <w:rsid w:val="00566381"/>
    <w:rsid w:val="00566A00"/>
    <w:rsid w:val="0057137A"/>
    <w:rsid w:val="005728C6"/>
    <w:rsid w:val="00574FEE"/>
    <w:rsid w:val="00575B1C"/>
    <w:rsid w:val="005763A7"/>
    <w:rsid w:val="0057780A"/>
    <w:rsid w:val="00580CBA"/>
    <w:rsid w:val="00581499"/>
    <w:rsid w:val="00582329"/>
    <w:rsid w:val="00582C73"/>
    <w:rsid w:val="0058354B"/>
    <w:rsid w:val="00583DE0"/>
    <w:rsid w:val="0058405B"/>
    <w:rsid w:val="00587FE6"/>
    <w:rsid w:val="005902B4"/>
    <w:rsid w:val="00594BD5"/>
    <w:rsid w:val="00595B53"/>
    <w:rsid w:val="0059741A"/>
    <w:rsid w:val="005A0E5F"/>
    <w:rsid w:val="005A3D37"/>
    <w:rsid w:val="005A6660"/>
    <w:rsid w:val="005B2048"/>
    <w:rsid w:val="005B5868"/>
    <w:rsid w:val="005B5AAC"/>
    <w:rsid w:val="005B6E01"/>
    <w:rsid w:val="005B75B8"/>
    <w:rsid w:val="005B7B6C"/>
    <w:rsid w:val="005B7D17"/>
    <w:rsid w:val="005C1710"/>
    <w:rsid w:val="005C18A1"/>
    <w:rsid w:val="005C4595"/>
    <w:rsid w:val="005C5B78"/>
    <w:rsid w:val="005C7EFF"/>
    <w:rsid w:val="005D18D2"/>
    <w:rsid w:val="005D224E"/>
    <w:rsid w:val="005D306C"/>
    <w:rsid w:val="005D37CE"/>
    <w:rsid w:val="005D5969"/>
    <w:rsid w:val="005D60B5"/>
    <w:rsid w:val="005D6A41"/>
    <w:rsid w:val="005D6D72"/>
    <w:rsid w:val="005D7F6C"/>
    <w:rsid w:val="005E2440"/>
    <w:rsid w:val="005E31A1"/>
    <w:rsid w:val="005E31C9"/>
    <w:rsid w:val="005E421E"/>
    <w:rsid w:val="005F2921"/>
    <w:rsid w:val="005F3E12"/>
    <w:rsid w:val="00600600"/>
    <w:rsid w:val="0060066D"/>
    <w:rsid w:val="00600A6E"/>
    <w:rsid w:val="00601EBA"/>
    <w:rsid w:val="00602300"/>
    <w:rsid w:val="00602442"/>
    <w:rsid w:val="00602BBF"/>
    <w:rsid w:val="00605538"/>
    <w:rsid w:val="00607327"/>
    <w:rsid w:val="00607535"/>
    <w:rsid w:val="00610504"/>
    <w:rsid w:val="006114EC"/>
    <w:rsid w:val="00612AD3"/>
    <w:rsid w:val="00612B75"/>
    <w:rsid w:val="00612F0B"/>
    <w:rsid w:val="0061380C"/>
    <w:rsid w:val="00615194"/>
    <w:rsid w:val="00616BF2"/>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D97"/>
    <w:rsid w:val="00642DDC"/>
    <w:rsid w:val="006435E9"/>
    <w:rsid w:val="0064483A"/>
    <w:rsid w:val="00652A2E"/>
    <w:rsid w:val="006552F9"/>
    <w:rsid w:val="00655311"/>
    <w:rsid w:val="00656C92"/>
    <w:rsid w:val="00657556"/>
    <w:rsid w:val="0066054B"/>
    <w:rsid w:val="00661644"/>
    <w:rsid w:val="0066197F"/>
    <w:rsid w:val="006619BE"/>
    <w:rsid w:val="00661A52"/>
    <w:rsid w:val="0066220D"/>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5F3F"/>
    <w:rsid w:val="00697A35"/>
    <w:rsid w:val="00697CB6"/>
    <w:rsid w:val="006A20CD"/>
    <w:rsid w:val="006A3DB0"/>
    <w:rsid w:val="006A48D6"/>
    <w:rsid w:val="006A68D5"/>
    <w:rsid w:val="006A6AFE"/>
    <w:rsid w:val="006A6B25"/>
    <w:rsid w:val="006B1117"/>
    <w:rsid w:val="006B1715"/>
    <w:rsid w:val="006B3FFB"/>
    <w:rsid w:val="006B4C70"/>
    <w:rsid w:val="006B5D44"/>
    <w:rsid w:val="006C041B"/>
    <w:rsid w:val="006C1A04"/>
    <w:rsid w:val="006C6C22"/>
    <w:rsid w:val="006D154C"/>
    <w:rsid w:val="006D282C"/>
    <w:rsid w:val="006D2FA6"/>
    <w:rsid w:val="006D50D6"/>
    <w:rsid w:val="006D6AE8"/>
    <w:rsid w:val="006D791F"/>
    <w:rsid w:val="006E044B"/>
    <w:rsid w:val="006E0DC4"/>
    <w:rsid w:val="006E2A55"/>
    <w:rsid w:val="006E2FF5"/>
    <w:rsid w:val="006E396C"/>
    <w:rsid w:val="006E5331"/>
    <w:rsid w:val="006E5EE1"/>
    <w:rsid w:val="006E6CB8"/>
    <w:rsid w:val="006E7C33"/>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18E6"/>
    <w:rsid w:val="00731E1E"/>
    <w:rsid w:val="00731FFB"/>
    <w:rsid w:val="00734229"/>
    <w:rsid w:val="00734593"/>
    <w:rsid w:val="007352C0"/>
    <w:rsid w:val="00735560"/>
    <w:rsid w:val="00746EAF"/>
    <w:rsid w:val="00747665"/>
    <w:rsid w:val="0075048D"/>
    <w:rsid w:val="007504DF"/>
    <w:rsid w:val="007542E6"/>
    <w:rsid w:val="00754E69"/>
    <w:rsid w:val="0075627A"/>
    <w:rsid w:val="00756978"/>
    <w:rsid w:val="00761ADA"/>
    <w:rsid w:val="00762487"/>
    <w:rsid w:val="00762E32"/>
    <w:rsid w:val="00763A58"/>
    <w:rsid w:val="007646DF"/>
    <w:rsid w:val="007648AA"/>
    <w:rsid w:val="00767469"/>
    <w:rsid w:val="007709E4"/>
    <w:rsid w:val="00772722"/>
    <w:rsid w:val="00772750"/>
    <w:rsid w:val="00773259"/>
    <w:rsid w:val="00775CB8"/>
    <w:rsid w:val="00776247"/>
    <w:rsid w:val="007764EF"/>
    <w:rsid w:val="0077668E"/>
    <w:rsid w:val="00777935"/>
    <w:rsid w:val="00777E85"/>
    <w:rsid w:val="0078184C"/>
    <w:rsid w:val="00783B29"/>
    <w:rsid w:val="007845AE"/>
    <w:rsid w:val="007868DD"/>
    <w:rsid w:val="00791C25"/>
    <w:rsid w:val="00792A18"/>
    <w:rsid w:val="00793600"/>
    <w:rsid w:val="007936DE"/>
    <w:rsid w:val="007939F7"/>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0F43"/>
    <w:rsid w:val="007C13E0"/>
    <w:rsid w:val="007C1777"/>
    <w:rsid w:val="007C26E1"/>
    <w:rsid w:val="007C2A56"/>
    <w:rsid w:val="007C2C67"/>
    <w:rsid w:val="007C3207"/>
    <w:rsid w:val="007C3EFB"/>
    <w:rsid w:val="007C68AA"/>
    <w:rsid w:val="007C6A96"/>
    <w:rsid w:val="007D0B1A"/>
    <w:rsid w:val="007D2541"/>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F0022"/>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47A"/>
    <w:rsid w:val="00847B55"/>
    <w:rsid w:val="00850475"/>
    <w:rsid w:val="00850B10"/>
    <w:rsid w:val="00851E18"/>
    <w:rsid w:val="00852500"/>
    <w:rsid w:val="0085315C"/>
    <w:rsid w:val="008535F7"/>
    <w:rsid w:val="0085562D"/>
    <w:rsid w:val="0085794C"/>
    <w:rsid w:val="008615C2"/>
    <w:rsid w:val="00861B92"/>
    <w:rsid w:val="00862991"/>
    <w:rsid w:val="0086357F"/>
    <w:rsid w:val="00864805"/>
    <w:rsid w:val="008651FC"/>
    <w:rsid w:val="00867BCA"/>
    <w:rsid w:val="00870367"/>
    <w:rsid w:val="00873AC4"/>
    <w:rsid w:val="00873CD9"/>
    <w:rsid w:val="00873EBD"/>
    <w:rsid w:val="008751A7"/>
    <w:rsid w:val="008766E4"/>
    <w:rsid w:val="00877BD1"/>
    <w:rsid w:val="0088006B"/>
    <w:rsid w:val="00880927"/>
    <w:rsid w:val="00882137"/>
    <w:rsid w:val="0088338C"/>
    <w:rsid w:val="00884C0C"/>
    <w:rsid w:val="0088671D"/>
    <w:rsid w:val="008871D8"/>
    <w:rsid w:val="00891242"/>
    <w:rsid w:val="008944E2"/>
    <w:rsid w:val="00894DCD"/>
    <w:rsid w:val="008A2AA5"/>
    <w:rsid w:val="008A4D4F"/>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64ED"/>
    <w:rsid w:val="008E6C27"/>
    <w:rsid w:val="008E70DB"/>
    <w:rsid w:val="008E7121"/>
    <w:rsid w:val="008F0147"/>
    <w:rsid w:val="008F0DCE"/>
    <w:rsid w:val="008F6A85"/>
    <w:rsid w:val="008F6F74"/>
    <w:rsid w:val="0090038D"/>
    <w:rsid w:val="00900396"/>
    <w:rsid w:val="009043BE"/>
    <w:rsid w:val="009054DE"/>
    <w:rsid w:val="00905996"/>
    <w:rsid w:val="00906519"/>
    <w:rsid w:val="0090689B"/>
    <w:rsid w:val="00911B05"/>
    <w:rsid w:val="00912110"/>
    <w:rsid w:val="0091212C"/>
    <w:rsid w:val="0091265F"/>
    <w:rsid w:val="00913888"/>
    <w:rsid w:val="00915068"/>
    <w:rsid w:val="0091695E"/>
    <w:rsid w:val="009179AD"/>
    <w:rsid w:val="00917E86"/>
    <w:rsid w:val="00921087"/>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1255"/>
    <w:rsid w:val="009468B2"/>
    <w:rsid w:val="00947C1D"/>
    <w:rsid w:val="00947DAB"/>
    <w:rsid w:val="00950275"/>
    <w:rsid w:val="009505C2"/>
    <w:rsid w:val="00952359"/>
    <w:rsid w:val="00954E79"/>
    <w:rsid w:val="00955342"/>
    <w:rsid w:val="00965A1C"/>
    <w:rsid w:val="00966463"/>
    <w:rsid w:val="009665BD"/>
    <w:rsid w:val="009674F0"/>
    <w:rsid w:val="00970E6C"/>
    <w:rsid w:val="00972940"/>
    <w:rsid w:val="00973959"/>
    <w:rsid w:val="009741DA"/>
    <w:rsid w:val="00976BF9"/>
    <w:rsid w:val="00980383"/>
    <w:rsid w:val="00982439"/>
    <w:rsid w:val="0098366E"/>
    <w:rsid w:val="009840B2"/>
    <w:rsid w:val="00984DB0"/>
    <w:rsid w:val="0098521E"/>
    <w:rsid w:val="00992886"/>
    <w:rsid w:val="00993CA9"/>
    <w:rsid w:val="00996E93"/>
    <w:rsid w:val="009972B8"/>
    <w:rsid w:val="00997F35"/>
    <w:rsid w:val="009A1271"/>
    <w:rsid w:val="009A225F"/>
    <w:rsid w:val="009A2DC6"/>
    <w:rsid w:val="009A37F3"/>
    <w:rsid w:val="009A4E9F"/>
    <w:rsid w:val="009A656D"/>
    <w:rsid w:val="009A7A9E"/>
    <w:rsid w:val="009B1758"/>
    <w:rsid w:val="009B1764"/>
    <w:rsid w:val="009B1C15"/>
    <w:rsid w:val="009B2DD9"/>
    <w:rsid w:val="009B3910"/>
    <w:rsid w:val="009B454C"/>
    <w:rsid w:val="009B541F"/>
    <w:rsid w:val="009B6577"/>
    <w:rsid w:val="009C1818"/>
    <w:rsid w:val="009C3D5C"/>
    <w:rsid w:val="009C4F55"/>
    <w:rsid w:val="009D0DD2"/>
    <w:rsid w:val="009D1D4F"/>
    <w:rsid w:val="009D1F6E"/>
    <w:rsid w:val="009D262E"/>
    <w:rsid w:val="009D2DF7"/>
    <w:rsid w:val="009D488C"/>
    <w:rsid w:val="009D4A19"/>
    <w:rsid w:val="009D52D2"/>
    <w:rsid w:val="009D66E7"/>
    <w:rsid w:val="009D6F62"/>
    <w:rsid w:val="009D771A"/>
    <w:rsid w:val="009D7C1B"/>
    <w:rsid w:val="009E1BB7"/>
    <w:rsid w:val="009E2A3A"/>
    <w:rsid w:val="009E2AC0"/>
    <w:rsid w:val="009E328D"/>
    <w:rsid w:val="009E3D7A"/>
    <w:rsid w:val="009E3DA2"/>
    <w:rsid w:val="009E3F0E"/>
    <w:rsid w:val="009E52E3"/>
    <w:rsid w:val="009E5F85"/>
    <w:rsid w:val="009E6713"/>
    <w:rsid w:val="009E6F7B"/>
    <w:rsid w:val="009F31DA"/>
    <w:rsid w:val="009F4133"/>
    <w:rsid w:val="009F4785"/>
    <w:rsid w:val="009F5876"/>
    <w:rsid w:val="009F69FA"/>
    <w:rsid w:val="00A00552"/>
    <w:rsid w:val="00A0153F"/>
    <w:rsid w:val="00A01B3E"/>
    <w:rsid w:val="00A02148"/>
    <w:rsid w:val="00A02649"/>
    <w:rsid w:val="00A05366"/>
    <w:rsid w:val="00A060D0"/>
    <w:rsid w:val="00A061FA"/>
    <w:rsid w:val="00A06C29"/>
    <w:rsid w:val="00A07EAF"/>
    <w:rsid w:val="00A13542"/>
    <w:rsid w:val="00A1556A"/>
    <w:rsid w:val="00A15DCC"/>
    <w:rsid w:val="00A1632E"/>
    <w:rsid w:val="00A176C5"/>
    <w:rsid w:val="00A209EE"/>
    <w:rsid w:val="00A21E0F"/>
    <w:rsid w:val="00A2389D"/>
    <w:rsid w:val="00A23AF5"/>
    <w:rsid w:val="00A2507F"/>
    <w:rsid w:val="00A26CF9"/>
    <w:rsid w:val="00A2798E"/>
    <w:rsid w:val="00A27E67"/>
    <w:rsid w:val="00A31C75"/>
    <w:rsid w:val="00A330A6"/>
    <w:rsid w:val="00A34366"/>
    <w:rsid w:val="00A34C83"/>
    <w:rsid w:val="00A35C81"/>
    <w:rsid w:val="00A361E9"/>
    <w:rsid w:val="00A4047B"/>
    <w:rsid w:val="00A4060E"/>
    <w:rsid w:val="00A42B6C"/>
    <w:rsid w:val="00A45FC2"/>
    <w:rsid w:val="00A46644"/>
    <w:rsid w:val="00A47E3E"/>
    <w:rsid w:val="00A51A63"/>
    <w:rsid w:val="00A53619"/>
    <w:rsid w:val="00A54247"/>
    <w:rsid w:val="00A5678F"/>
    <w:rsid w:val="00A56958"/>
    <w:rsid w:val="00A62735"/>
    <w:rsid w:val="00A62FA1"/>
    <w:rsid w:val="00A63E4E"/>
    <w:rsid w:val="00A710D0"/>
    <w:rsid w:val="00A72636"/>
    <w:rsid w:val="00A7362A"/>
    <w:rsid w:val="00A73F13"/>
    <w:rsid w:val="00A771B0"/>
    <w:rsid w:val="00A827D8"/>
    <w:rsid w:val="00A86F17"/>
    <w:rsid w:val="00A87158"/>
    <w:rsid w:val="00A8796F"/>
    <w:rsid w:val="00A87D97"/>
    <w:rsid w:val="00A90D59"/>
    <w:rsid w:val="00A92387"/>
    <w:rsid w:val="00A93078"/>
    <w:rsid w:val="00A93DD0"/>
    <w:rsid w:val="00A9478C"/>
    <w:rsid w:val="00A9480F"/>
    <w:rsid w:val="00A959D9"/>
    <w:rsid w:val="00A95DD3"/>
    <w:rsid w:val="00AA04FE"/>
    <w:rsid w:val="00AA0751"/>
    <w:rsid w:val="00AA145B"/>
    <w:rsid w:val="00AA3514"/>
    <w:rsid w:val="00AA3EB7"/>
    <w:rsid w:val="00AA3F54"/>
    <w:rsid w:val="00AB0603"/>
    <w:rsid w:val="00AB1AB6"/>
    <w:rsid w:val="00AB2D91"/>
    <w:rsid w:val="00AB47DB"/>
    <w:rsid w:val="00AB56AC"/>
    <w:rsid w:val="00AC13A8"/>
    <w:rsid w:val="00AC15BF"/>
    <w:rsid w:val="00AC3976"/>
    <w:rsid w:val="00AC3C84"/>
    <w:rsid w:val="00AC5695"/>
    <w:rsid w:val="00AC5B10"/>
    <w:rsid w:val="00AC5FE7"/>
    <w:rsid w:val="00AC6739"/>
    <w:rsid w:val="00AC6909"/>
    <w:rsid w:val="00AC6BC0"/>
    <w:rsid w:val="00AD0CD7"/>
    <w:rsid w:val="00AD631E"/>
    <w:rsid w:val="00AD66D0"/>
    <w:rsid w:val="00AE334C"/>
    <w:rsid w:val="00AE366B"/>
    <w:rsid w:val="00AE4C24"/>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B23"/>
    <w:rsid w:val="00B02650"/>
    <w:rsid w:val="00B02D8C"/>
    <w:rsid w:val="00B07FB2"/>
    <w:rsid w:val="00B12965"/>
    <w:rsid w:val="00B12AAC"/>
    <w:rsid w:val="00B13CEE"/>
    <w:rsid w:val="00B158B5"/>
    <w:rsid w:val="00B16451"/>
    <w:rsid w:val="00B22802"/>
    <w:rsid w:val="00B22AF9"/>
    <w:rsid w:val="00B26479"/>
    <w:rsid w:val="00B27231"/>
    <w:rsid w:val="00B304DB"/>
    <w:rsid w:val="00B3168D"/>
    <w:rsid w:val="00B31EBC"/>
    <w:rsid w:val="00B3266D"/>
    <w:rsid w:val="00B335E2"/>
    <w:rsid w:val="00B35433"/>
    <w:rsid w:val="00B3606A"/>
    <w:rsid w:val="00B37962"/>
    <w:rsid w:val="00B37C9C"/>
    <w:rsid w:val="00B405F3"/>
    <w:rsid w:val="00B40B82"/>
    <w:rsid w:val="00B40ECD"/>
    <w:rsid w:val="00B40EE5"/>
    <w:rsid w:val="00B450B5"/>
    <w:rsid w:val="00B45491"/>
    <w:rsid w:val="00B50D3D"/>
    <w:rsid w:val="00B51386"/>
    <w:rsid w:val="00B5155C"/>
    <w:rsid w:val="00B525EC"/>
    <w:rsid w:val="00B5341D"/>
    <w:rsid w:val="00B56752"/>
    <w:rsid w:val="00B57F94"/>
    <w:rsid w:val="00B621C4"/>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B069D"/>
    <w:rsid w:val="00BB29E7"/>
    <w:rsid w:val="00BB41C0"/>
    <w:rsid w:val="00BB5021"/>
    <w:rsid w:val="00BB5E2E"/>
    <w:rsid w:val="00BB702A"/>
    <w:rsid w:val="00BB7436"/>
    <w:rsid w:val="00BB74B7"/>
    <w:rsid w:val="00BC17EE"/>
    <w:rsid w:val="00BC4536"/>
    <w:rsid w:val="00BC52CA"/>
    <w:rsid w:val="00BC6B90"/>
    <w:rsid w:val="00BD0E3D"/>
    <w:rsid w:val="00BD6672"/>
    <w:rsid w:val="00BD66E8"/>
    <w:rsid w:val="00BD7826"/>
    <w:rsid w:val="00BE01AE"/>
    <w:rsid w:val="00BE0353"/>
    <w:rsid w:val="00BE1111"/>
    <w:rsid w:val="00BE21F8"/>
    <w:rsid w:val="00BE25F5"/>
    <w:rsid w:val="00BE3584"/>
    <w:rsid w:val="00BE67DD"/>
    <w:rsid w:val="00BF1684"/>
    <w:rsid w:val="00BF2C6C"/>
    <w:rsid w:val="00BF4589"/>
    <w:rsid w:val="00BF7B25"/>
    <w:rsid w:val="00C013AE"/>
    <w:rsid w:val="00C04E48"/>
    <w:rsid w:val="00C07019"/>
    <w:rsid w:val="00C12F58"/>
    <w:rsid w:val="00C156B5"/>
    <w:rsid w:val="00C157A9"/>
    <w:rsid w:val="00C1580D"/>
    <w:rsid w:val="00C16C4B"/>
    <w:rsid w:val="00C17711"/>
    <w:rsid w:val="00C218A3"/>
    <w:rsid w:val="00C22462"/>
    <w:rsid w:val="00C228F4"/>
    <w:rsid w:val="00C23407"/>
    <w:rsid w:val="00C240BF"/>
    <w:rsid w:val="00C270CF"/>
    <w:rsid w:val="00C27731"/>
    <w:rsid w:val="00C30630"/>
    <w:rsid w:val="00C31B30"/>
    <w:rsid w:val="00C334EF"/>
    <w:rsid w:val="00C34A06"/>
    <w:rsid w:val="00C43809"/>
    <w:rsid w:val="00C460A3"/>
    <w:rsid w:val="00C47082"/>
    <w:rsid w:val="00C51ED5"/>
    <w:rsid w:val="00C53C56"/>
    <w:rsid w:val="00C53D72"/>
    <w:rsid w:val="00C569F3"/>
    <w:rsid w:val="00C56A63"/>
    <w:rsid w:val="00C56C1B"/>
    <w:rsid w:val="00C56DE5"/>
    <w:rsid w:val="00C64A49"/>
    <w:rsid w:val="00C66DFD"/>
    <w:rsid w:val="00C673D6"/>
    <w:rsid w:val="00C70863"/>
    <w:rsid w:val="00C70BF8"/>
    <w:rsid w:val="00C70D83"/>
    <w:rsid w:val="00C7595D"/>
    <w:rsid w:val="00C80B8C"/>
    <w:rsid w:val="00C80B92"/>
    <w:rsid w:val="00C85B17"/>
    <w:rsid w:val="00C91098"/>
    <w:rsid w:val="00C91C5A"/>
    <w:rsid w:val="00C93BB8"/>
    <w:rsid w:val="00C93EFD"/>
    <w:rsid w:val="00CA0FD3"/>
    <w:rsid w:val="00CA2015"/>
    <w:rsid w:val="00CA32AD"/>
    <w:rsid w:val="00CA4800"/>
    <w:rsid w:val="00CA52A8"/>
    <w:rsid w:val="00CA55C2"/>
    <w:rsid w:val="00CA6249"/>
    <w:rsid w:val="00CA7456"/>
    <w:rsid w:val="00CB2278"/>
    <w:rsid w:val="00CB55AA"/>
    <w:rsid w:val="00CC0E44"/>
    <w:rsid w:val="00CC4088"/>
    <w:rsid w:val="00CC48C2"/>
    <w:rsid w:val="00CC578C"/>
    <w:rsid w:val="00CC5C64"/>
    <w:rsid w:val="00CC628D"/>
    <w:rsid w:val="00CD0BCD"/>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FBB"/>
    <w:rsid w:val="00D002D0"/>
    <w:rsid w:val="00D013A5"/>
    <w:rsid w:val="00D04406"/>
    <w:rsid w:val="00D046CD"/>
    <w:rsid w:val="00D0566F"/>
    <w:rsid w:val="00D0678E"/>
    <w:rsid w:val="00D07E03"/>
    <w:rsid w:val="00D104E2"/>
    <w:rsid w:val="00D12D77"/>
    <w:rsid w:val="00D163C6"/>
    <w:rsid w:val="00D17E21"/>
    <w:rsid w:val="00D2027D"/>
    <w:rsid w:val="00D20C49"/>
    <w:rsid w:val="00D2316B"/>
    <w:rsid w:val="00D243BA"/>
    <w:rsid w:val="00D243E2"/>
    <w:rsid w:val="00D24A8F"/>
    <w:rsid w:val="00D260D6"/>
    <w:rsid w:val="00D26B2F"/>
    <w:rsid w:val="00D27953"/>
    <w:rsid w:val="00D279C8"/>
    <w:rsid w:val="00D33127"/>
    <w:rsid w:val="00D34725"/>
    <w:rsid w:val="00D3681C"/>
    <w:rsid w:val="00D374AA"/>
    <w:rsid w:val="00D44824"/>
    <w:rsid w:val="00D46D7A"/>
    <w:rsid w:val="00D52F8E"/>
    <w:rsid w:val="00D5344D"/>
    <w:rsid w:val="00D56761"/>
    <w:rsid w:val="00D56D87"/>
    <w:rsid w:val="00D61572"/>
    <w:rsid w:val="00D61A8E"/>
    <w:rsid w:val="00D62227"/>
    <w:rsid w:val="00D623CD"/>
    <w:rsid w:val="00D63B99"/>
    <w:rsid w:val="00D64165"/>
    <w:rsid w:val="00D64804"/>
    <w:rsid w:val="00D6633A"/>
    <w:rsid w:val="00D66EB4"/>
    <w:rsid w:val="00D674C4"/>
    <w:rsid w:val="00D677C4"/>
    <w:rsid w:val="00D67874"/>
    <w:rsid w:val="00D71324"/>
    <w:rsid w:val="00D71D5F"/>
    <w:rsid w:val="00D723D2"/>
    <w:rsid w:val="00D72C51"/>
    <w:rsid w:val="00D7534D"/>
    <w:rsid w:val="00D7738E"/>
    <w:rsid w:val="00D80E94"/>
    <w:rsid w:val="00D81C9F"/>
    <w:rsid w:val="00D81E4A"/>
    <w:rsid w:val="00D81ED1"/>
    <w:rsid w:val="00D828E4"/>
    <w:rsid w:val="00D849CE"/>
    <w:rsid w:val="00D87A93"/>
    <w:rsid w:val="00D910B9"/>
    <w:rsid w:val="00D92225"/>
    <w:rsid w:val="00D938A2"/>
    <w:rsid w:val="00D9467A"/>
    <w:rsid w:val="00D9491A"/>
    <w:rsid w:val="00D94EF7"/>
    <w:rsid w:val="00D95FFC"/>
    <w:rsid w:val="00D9689E"/>
    <w:rsid w:val="00D97D72"/>
    <w:rsid w:val="00DA15A6"/>
    <w:rsid w:val="00DA2F07"/>
    <w:rsid w:val="00DA6AE3"/>
    <w:rsid w:val="00DA7AB7"/>
    <w:rsid w:val="00DB070D"/>
    <w:rsid w:val="00DB27F3"/>
    <w:rsid w:val="00DB5773"/>
    <w:rsid w:val="00DB5F2C"/>
    <w:rsid w:val="00DB6EE3"/>
    <w:rsid w:val="00DB79B9"/>
    <w:rsid w:val="00DC1C49"/>
    <w:rsid w:val="00DC2B04"/>
    <w:rsid w:val="00DC4907"/>
    <w:rsid w:val="00DC5B23"/>
    <w:rsid w:val="00DC6275"/>
    <w:rsid w:val="00DC63D9"/>
    <w:rsid w:val="00DC68FC"/>
    <w:rsid w:val="00DD2150"/>
    <w:rsid w:val="00DD21F0"/>
    <w:rsid w:val="00DD2A0A"/>
    <w:rsid w:val="00DD3628"/>
    <w:rsid w:val="00DD419D"/>
    <w:rsid w:val="00DD470D"/>
    <w:rsid w:val="00DE78CF"/>
    <w:rsid w:val="00DF00E5"/>
    <w:rsid w:val="00DF06D9"/>
    <w:rsid w:val="00DF12B8"/>
    <w:rsid w:val="00DF1429"/>
    <w:rsid w:val="00DF1D95"/>
    <w:rsid w:val="00DF33F6"/>
    <w:rsid w:val="00DF7915"/>
    <w:rsid w:val="00DF793D"/>
    <w:rsid w:val="00E00083"/>
    <w:rsid w:val="00E00129"/>
    <w:rsid w:val="00E012F2"/>
    <w:rsid w:val="00E015DF"/>
    <w:rsid w:val="00E01B57"/>
    <w:rsid w:val="00E01DD2"/>
    <w:rsid w:val="00E03DAB"/>
    <w:rsid w:val="00E06436"/>
    <w:rsid w:val="00E06F11"/>
    <w:rsid w:val="00E0704B"/>
    <w:rsid w:val="00E07C0D"/>
    <w:rsid w:val="00E107A2"/>
    <w:rsid w:val="00E113CE"/>
    <w:rsid w:val="00E11DCB"/>
    <w:rsid w:val="00E25C57"/>
    <w:rsid w:val="00E26595"/>
    <w:rsid w:val="00E27A1A"/>
    <w:rsid w:val="00E27AEC"/>
    <w:rsid w:val="00E31852"/>
    <w:rsid w:val="00E31BE3"/>
    <w:rsid w:val="00E31E18"/>
    <w:rsid w:val="00E31E2D"/>
    <w:rsid w:val="00E31ECA"/>
    <w:rsid w:val="00E32391"/>
    <w:rsid w:val="00E34DB4"/>
    <w:rsid w:val="00E34FB5"/>
    <w:rsid w:val="00E355A0"/>
    <w:rsid w:val="00E35AD0"/>
    <w:rsid w:val="00E36DF1"/>
    <w:rsid w:val="00E4173C"/>
    <w:rsid w:val="00E42D26"/>
    <w:rsid w:val="00E434DF"/>
    <w:rsid w:val="00E4617A"/>
    <w:rsid w:val="00E52271"/>
    <w:rsid w:val="00E53937"/>
    <w:rsid w:val="00E55D00"/>
    <w:rsid w:val="00E56A43"/>
    <w:rsid w:val="00E56B6A"/>
    <w:rsid w:val="00E577E8"/>
    <w:rsid w:val="00E606CC"/>
    <w:rsid w:val="00E609AF"/>
    <w:rsid w:val="00E61E8A"/>
    <w:rsid w:val="00E62051"/>
    <w:rsid w:val="00E62462"/>
    <w:rsid w:val="00E62C43"/>
    <w:rsid w:val="00E630C0"/>
    <w:rsid w:val="00E6380D"/>
    <w:rsid w:val="00E638A3"/>
    <w:rsid w:val="00E63ED3"/>
    <w:rsid w:val="00E64DAA"/>
    <w:rsid w:val="00E65113"/>
    <w:rsid w:val="00E65D31"/>
    <w:rsid w:val="00E6663F"/>
    <w:rsid w:val="00E66B15"/>
    <w:rsid w:val="00E702FA"/>
    <w:rsid w:val="00E70C57"/>
    <w:rsid w:val="00E72BFB"/>
    <w:rsid w:val="00E748B2"/>
    <w:rsid w:val="00E74998"/>
    <w:rsid w:val="00E753C2"/>
    <w:rsid w:val="00E81C68"/>
    <w:rsid w:val="00E81CB6"/>
    <w:rsid w:val="00E82FC5"/>
    <w:rsid w:val="00E832FB"/>
    <w:rsid w:val="00E87663"/>
    <w:rsid w:val="00E9145E"/>
    <w:rsid w:val="00E9437E"/>
    <w:rsid w:val="00E94499"/>
    <w:rsid w:val="00E957E0"/>
    <w:rsid w:val="00EA1488"/>
    <w:rsid w:val="00EA2366"/>
    <w:rsid w:val="00EA2765"/>
    <w:rsid w:val="00EA2AAA"/>
    <w:rsid w:val="00EA3A12"/>
    <w:rsid w:val="00EA55E1"/>
    <w:rsid w:val="00EA6433"/>
    <w:rsid w:val="00EA6DF4"/>
    <w:rsid w:val="00EB0279"/>
    <w:rsid w:val="00EB0899"/>
    <w:rsid w:val="00EB097F"/>
    <w:rsid w:val="00EB0FCD"/>
    <w:rsid w:val="00EB10FB"/>
    <w:rsid w:val="00EB237D"/>
    <w:rsid w:val="00EB3500"/>
    <w:rsid w:val="00EB3A6B"/>
    <w:rsid w:val="00EB3F09"/>
    <w:rsid w:val="00EB4091"/>
    <w:rsid w:val="00EB4444"/>
    <w:rsid w:val="00EB5354"/>
    <w:rsid w:val="00EB5994"/>
    <w:rsid w:val="00EB5F45"/>
    <w:rsid w:val="00EB69FD"/>
    <w:rsid w:val="00EC03BB"/>
    <w:rsid w:val="00EC42EB"/>
    <w:rsid w:val="00EC45CC"/>
    <w:rsid w:val="00EC478A"/>
    <w:rsid w:val="00EC4C2C"/>
    <w:rsid w:val="00EC600C"/>
    <w:rsid w:val="00EC6C59"/>
    <w:rsid w:val="00EC739B"/>
    <w:rsid w:val="00EC79D6"/>
    <w:rsid w:val="00ED5AD3"/>
    <w:rsid w:val="00ED7B50"/>
    <w:rsid w:val="00EE1C81"/>
    <w:rsid w:val="00EE341E"/>
    <w:rsid w:val="00EE4743"/>
    <w:rsid w:val="00EE5BB8"/>
    <w:rsid w:val="00EF01E8"/>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C69"/>
    <w:rsid w:val="00F14347"/>
    <w:rsid w:val="00F14596"/>
    <w:rsid w:val="00F1747F"/>
    <w:rsid w:val="00F17C64"/>
    <w:rsid w:val="00F21532"/>
    <w:rsid w:val="00F21A88"/>
    <w:rsid w:val="00F220CF"/>
    <w:rsid w:val="00F22770"/>
    <w:rsid w:val="00F22C92"/>
    <w:rsid w:val="00F248C0"/>
    <w:rsid w:val="00F24D3A"/>
    <w:rsid w:val="00F26712"/>
    <w:rsid w:val="00F2687E"/>
    <w:rsid w:val="00F26B86"/>
    <w:rsid w:val="00F27325"/>
    <w:rsid w:val="00F27F5E"/>
    <w:rsid w:val="00F30C6D"/>
    <w:rsid w:val="00F33056"/>
    <w:rsid w:val="00F3462A"/>
    <w:rsid w:val="00F347AB"/>
    <w:rsid w:val="00F34A7F"/>
    <w:rsid w:val="00F367C4"/>
    <w:rsid w:val="00F369CB"/>
    <w:rsid w:val="00F376FC"/>
    <w:rsid w:val="00F418F4"/>
    <w:rsid w:val="00F4234A"/>
    <w:rsid w:val="00F4352F"/>
    <w:rsid w:val="00F43C04"/>
    <w:rsid w:val="00F444F7"/>
    <w:rsid w:val="00F45336"/>
    <w:rsid w:val="00F46F0B"/>
    <w:rsid w:val="00F51CB3"/>
    <w:rsid w:val="00F543C8"/>
    <w:rsid w:val="00F54631"/>
    <w:rsid w:val="00F5581D"/>
    <w:rsid w:val="00F56A71"/>
    <w:rsid w:val="00F5744E"/>
    <w:rsid w:val="00F619BE"/>
    <w:rsid w:val="00F61E21"/>
    <w:rsid w:val="00F61E34"/>
    <w:rsid w:val="00F61FC0"/>
    <w:rsid w:val="00F6230E"/>
    <w:rsid w:val="00F65D7B"/>
    <w:rsid w:val="00F67C36"/>
    <w:rsid w:val="00F81755"/>
    <w:rsid w:val="00F81824"/>
    <w:rsid w:val="00F81936"/>
    <w:rsid w:val="00F81E0F"/>
    <w:rsid w:val="00F81E78"/>
    <w:rsid w:val="00F82CB2"/>
    <w:rsid w:val="00F830AE"/>
    <w:rsid w:val="00F85424"/>
    <w:rsid w:val="00F92F45"/>
    <w:rsid w:val="00F94DDC"/>
    <w:rsid w:val="00F97192"/>
    <w:rsid w:val="00FA7FAB"/>
    <w:rsid w:val="00FB04D2"/>
    <w:rsid w:val="00FB051A"/>
    <w:rsid w:val="00FB0F28"/>
    <w:rsid w:val="00FB120F"/>
    <w:rsid w:val="00FB1666"/>
    <w:rsid w:val="00FB2D3F"/>
    <w:rsid w:val="00FB42E5"/>
    <w:rsid w:val="00FB5F0F"/>
    <w:rsid w:val="00FC1EED"/>
    <w:rsid w:val="00FC2027"/>
    <w:rsid w:val="00FC25F8"/>
    <w:rsid w:val="00FC4ADF"/>
    <w:rsid w:val="00FC514E"/>
    <w:rsid w:val="00FD02C7"/>
    <w:rsid w:val="00FD3CA9"/>
    <w:rsid w:val="00FD40C1"/>
    <w:rsid w:val="00FD4765"/>
    <w:rsid w:val="00FD627E"/>
    <w:rsid w:val="00FD739A"/>
    <w:rsid w:val="00FE2EC5"/>
    <w:rsid w:val="00FE77F2"/>
    <w:rsid w:val="00FE7D09"/>
    <w:rsid w:val="00FF1F89"/>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5"/>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semiHidden/>
    <w:unhideWhenUsed/>
    <w:rsid w:val="00166B32"/>
    <w:pPr>
      <w:spacing w:line="240" w:lineRule="auto"/>
    </w:pPr>
    <w:rPr>
      <w:sz w:val="20"/>
      <w:szCs w:val="20"/>
    </w:rPr>
  </w:style>
  <w:style w:type="character" w:customStyle="1" w:styleId="af8">
    <w:name w:val="Текст примечания Знак"/>
    <w:basedOn w:val="a0"/>
    <w:link w:val="af7"/>
    <w:uiPriority w:val="99"/>
    <w:semiHidden/>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eg"/><Relationship Id="rId18" Type="http://schemas.openxmlformats.org/officeDocument/2006/relationships/hyperlink" Target="http://docs.cntd.ru/document/901904607"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docs.cntd.ru/document/901990051" TargetMode="Externa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hyperlink" Target="http://www.old.fa.ru/fil/chair-orel-matemit/Documents/%D0%A0%D0%B0%D1%81%D0%BF%D0%BE%D1%80%D1%8F%D0%B6%D0%B5%D0%BD%D0%B8%D0%B5%20%E2%84%96%20256%20%D0%BE%D1%82%2014.05.201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gost.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E175743-6388-4C2D-8BDD-4A3E19BA6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6337</Words>
  <Characters>36127</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42380</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2</cp:revision>
  <cp:lastPrinted>2021-11-22T09:19:00Z</cp:lastPrinted>
  <dcterms:created xsi:type="dcterms:W3CDTF">2024-07-08T15:03:00Z</dcterms:created>
  <dcterms:modified xsi:type="dcterms:W3CDTF">2024-07-08T15:03:00Z</dcterms:modified>
</cp:coreProperties>
</file>